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29D" w:rsidRPr="0095129D" w:rsidRDefault="0095129D" w:rsidP="0095129D">
      <w:pPr>
        <w:ind w:left="-720" w:right="-720"/>
        <w:jc w:val="center"/>
        <w:outlineLvl w:val="0"/>
        <w:rPr>
          <w:rFonts w:ascii="Garamond" w:hAnsi="Garamond" w:cstheme="minorHAnsi"/>
          <w:b/>
          <w:color w:val="000000"/>
          <w:sz w:val="32"/>
          <w:szCs w:val="32"/>
        </w:rPr>
      </w:pPr>
      <w:r w:rsidRPr="0095129D">
        <w:rPr>
          <w:rFonts w:ascii="Garamond" w:hAnsi="Garamond" w:cstheme="minorHAnsi"/>
          <w:b/>
          <w:color w:val="000000"/>
          <w:sz w:val="32"/>
          <w:szCs w:val="32"/>
        </w:rPr>
        <w:t>PROGRAM</w:t>
      </w:r>
    </w:p>
    <w:p w:rsidR="0095129D" w:rsidRPr="0095129D" w:rsidRDefault="0095129D" w:rsidP="0095129D">
      <w:pPr>
        <w:ind w:left="-720" w:right="-720"/>
        <w:jc w:val="center"/>
        <w:rPr>
          <w:rFonts w:ascii="Garamond" w:hAnsi="Garamond" w:cstheme="minorHAnsi"/>
          <w:b/>
          <w:sz w:val="28"/>
          <w:szCs w:val="28"/>
        </w:rPr>
      </w:pPr>
      <w:r w:rsidRPr="0095129D">
        <w:rPr>
          <w:rFonts w:ascii="Garamond" w:hAnsi="Garamond" w:cstheme="minorHAnsi"/>
          <w:b/>
          <w:sz w:val="28"/>
          <w:szCs w:val="28"/>
        </w:rPr>
        <w:t xml:space="preserve">2014 Columbia River Estuary Workshop: </w:t>
      </w:r>
    </w:p>
    <w:p w:rsidR="0095129D" w:rsidRDefault="00FB7247" w:rsidP="0095129D">
      <w:pPr>
        <w:ind w:left="-720" w:right="-720"/>
        <w:jc w:val="center"/>
        <w:rPr>
          <w:rFonts w:ascii="Garamond" w:hAnsi="Garamond" w:cstheme="minorHAnsi"/>
          <w:b/>
          <w:bCs/>
          <w:i/>
          <w:sz w:val="28"/>
          <w:szCs w:val="28"/>
          <w:lang w:val="en"/>
        </w:rPr>
      </w:pPr>
      <w:r w:rsidRPr="00FB7247">
        <w:rPr>
          <w:rFonts w:ascii="Garamond" w:hAnsi="Garamond" w:cstheme="minorHAnsi"/>
          <w:b/>
          <w:bCs/>
          <w:i/>
          <w:sz w:val="28"/>
          <w:szCs w:val="28"/>
          <w:lang w:val="en"/>
        </w:rPr>
        <w:t>Forging Links in the Columbia River Estuary</w:t>
      </w:r>
    </w:p>
    <w:p w:rsidR="00FB7247" w:rsidRPr="0095129D" w:rsidRDefault="00FB7247" w:rsidP="0095129D">
      <w:pPr>
        <w:ind w:left="-720" w:right="-720"/>
        <w:jc w:val="center"/>
        <w:rPr>
          <w:rFonts w:ascii="Garamond" w:hAnsi="Garamond" w:cstheme="minorHAnsi"/>
          <w:b/>
          <w:sz w:val="28"/>
          <w:szCs w:val="28"/>
        </w:rPr>
      </w:pPr>
    </w:p>
    <w:p w:rsidR="0095129D" w:rsidRPr="0095129D" w:rsidRDefault="0095129D" w:rsidP="0095129D">
      <w:pPr>
        <w:ind w:left="-720" w:right="-720"/>
        <w:jc w:val="center"/>
        <w:rPr>
          <w:rFonts w:ascii="Garamond" w:hAnsi="Garamond" w:cstheme="minorHAnsi"/>
          <w:b/>
          <w:sz w:val="28"/>
          <w:szCs w:val="28"/>
        </w:rPr>
      </w:pPr>
      <w:r w:rsidRPr="0095129D">
        <w:rPr>
          <w:rFonts w:ascii="Garamond" w:hAnsi="Garamond" w:cstheme="minorHAnsi"/>
          <w:b/>
          <w:sz w:val="28"/>
          <w:szCs w:val="28"/>
        </w:rPr>
        <w:t>May 28 – 30, 2014</w:t>
      </w:r>
    </w:p>
    <w:p w:rsidR="0095129D" w:rsidRPr="0095129D" w:rsidRDefault="0095129D" w:rsidP="0095129D">
      <w:pPr>
        <w:ind w:left="-720" w:right="-720"/>
        <w:jc w:val="center"/>
        <w:rPr>
          <w:rFonts w:ascii="Garamond" w:hAnsi="Garamond" w:cstheme="minorHAnsi"/>
          <w:b/>
          <w:sz w:val="28"/>
          <w:szCs w:val="28"/>
        </w:rPr>
      </w:pPr>
      <w:r w:rsidRPr="0095129D">
        <w:rPr>
          <w:rFonts w:ascii="Garamond" w:hAnsi="Garamond" w:cstheme="minorHAnsi"/>
          <w:b/>
          <w:sz w:val="28"/>
          <w:szCs w:val="28"/>
        </w:rPr>
        <w:t>Liberty Theater, Astoria, OR</w:t>
      </w:r>
    </w:p>
    <w:p w:rsidR="0095129D" w:rsidRPr="0095129D" w:rsidRDefault="0095129D">
      <w:pPr>
        <w:rPr>
          <w:rFonts w:ascii="Garamond" w:hAnsi="Garamond"/>
        </w:rPr>
      </w:pPr>
    </w:p>
    <w:tbl>
      <w:tblPr>
        <w:tblStyle w:val="TableGrid"/>
        <w:tblW w:w="999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8550"/>
      </w:tblGrid>
      <w:tr w:rsidR="00783113" w:rsidRPr="009B00BE" w:rsidTr="00762F9F">
        <w:tc>
          <w:tcPr>
            <w:tcW w:w="9990" w:type="dxa"/>
            <w:gridSpan w:val="2"/>
            <w:shd w:val="clear" w:color="auto" w:fill="548DD4" w:themeFill="text2" w:themeFillTint="99"/>
          </w:tcPr>
          <w:p w:rsidR="00783113" w:rsidRPr="009B00BE" w:rsidRDefault="00783113" w:rsidP="00783113">
            <w:pPr>
              <w:jc w:val="center"/>
              <w:rPr>
                <w:rFonts w:ascii="Garamond" w:hAnsi="Garamond" w:cstheme="minorHAnsi"/>
                <w:b/>
                <w:color w:val="FFFFFF" w:themeColor="background1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b/>
                <w:color w:val="FFFFFF" w:themeColor="background1"/>
                <w:sz w:val="24"/>
                <w:szCs w:val="24"/>
              </w:rPr>
              <w:t>May 28, 2014</w:t>
            </w:r>
          </w:p>
          <w:p w:rsidR="00783113" w:rsidRPr="009B00BE" w:rsidRDefault="00783113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</w:tr>
      <w:tr w:rsidR="00762F9F" w:rsidRPr="009B00BE" w:rsidTr="00762F9F">
        <w:tc>
          <w:tcPr>
            <w:tcW w:w="1440" w:type="dxa"/>
          </w:tcPr>
          <w:p w:rsidR="00762F9F" w:rsidRPr="009B00BE" w:rsidRDefault="00762F9F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sz w:val="24"/>
                <w:szCs w:val="24"/>
              </w:rPr>
              <w:t>8:00 AM</w:t>
            </w:r>
          </w:p>
        </w:tc>
        <w:tc>
          <w:tcPr>
            <w:tcW w:w="8550" w:type="dxa"/>
          </w:tcPr>
          <w:p w:rsidR="00762F9F" w:rsidRPr="009B00BE" w:rsidRDefault="00762F9F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b/>
                <w:sz w:val="24"/>
                <w:szCs w:val="24"/>
              </w:rPr>
              <w:t>Registration</w:t>
            </w:r>
          </w:p>
          <w:p w:rsidR="00762F9F" w:rsidRPr="009B00BE" w:rsidRDefault="00762F9F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762F9F" w:rsidRPr="009B00BE" w:rsidTr="00762F9F">
        <w:tc>
          <w:tcPr>
            <w:tcW w:w="1440" w:type="dxa"/>
          </w:tcPr>
          <w:p w:rsidR="00762F9F" w:rsidRPr="009B00BE" w:rsidRDefault="00762F9F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sz w:val="24"/>
                <w:szCs w:val="24"/>
              </w:rPr>
              <w:t>8:30 AM</w:t>
            </w:r>
          </w:p>
        </w:tc>
        <w:tc>
          <w:tcPr>
            <w:tcW w:w="8550" w:type="dxa"/>
          </w:tcPr>
          <w:p w:rsidR="00762F9F" w:rsidRPr="009B00BE" w:rsidRDefault="00762F9F" w:rsidP="00E14469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b/>
                <w:sz w:val="24"/>
                <w:szCs w:val="24"/>
              </w:rPr>
              <w:t xml:space="preserve">Welcome </w:t>
            </w:r>
          </w:p>
          <w:p w:rsidR="00762F9F" w:rsidRPr="009B00BE" w:rsidRDefault="00762F9F" w:rsidP="00E14469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i/>
                <w:sz w:val="24"/>
                <w:szCs w:val="24"/>
              </w:rPr>
              <w:t>Astoria Representative- TBD</w:t>
            </w:r>
          </w:p>
          <w:p w:rsidR="00762F9F" w:rsidRPr="009B00BE" w:rsidRDefault="00762F9F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762F9F" w:rsidRPr="009B00BE" w:rsidTr="00762F9F">
        <w:tc>
          <w:tcPr>
            <w:tcW w:w="1440" w:type="dxa"/>
          </w:tcPr>
          <w:p w:rsidR="00762F9F" w:rsidRPr="009B00BE" w:rsidRDefault="00762F9F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sz w:val="24"/>
                <w:szCs w:val="24"/>
              </w:rPr>
              <w:t>8:40 AM</w:t>
            </w:r>
          </w:p>
        </w:tc>
        <w:tc>
          <w:tcPr>
            <w:tcW w:w="8550" w:type="dxa"/>
          </w:tcPr>
          <w:p w:rsidR="00762F9F" w:rsidRPr="009B00BE" w:rsidRDefault="00762F9F" w:rsidP="00E14469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b/>
                <w:sz w:val="24"/>
                <w:szCs w:val="24"/>
              </w:rPr>
              <w:t>Invocation</w:t>
            </w:r>
            <w:r w:rsidRPr="009B00BE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</w:p>
          <w:p w:rsidR="00762F9F" w:rsidRPr="009B00BE" w:rsidRDefault="00762F9F" w:rsidP="00E14469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proofErr w:type="spellStart"/>
            <w:r w:rsidRPr="009B00BE">
              <w:rPr>
                <w:rFonts w:ascii="Garamond" w:hAnsi="Garamond"/>
                <w:i/>
                <w:sz w:val="24"/>
                <w:szCs w:val="24"/>
              </w:rPr>
              <w:t>Tanna</w:t>
            </w:r>
            <w:proofErr w:type="spellEnd"/>
            <w:r w:rsidRPr="009B00BE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proofErr w:type="spellStart"/>
            <w:r w:rsidRPr="009B00BE">
              <w:rPr>
                <w:rFonts w:ascii="Garamond" w:hAnsi="Garamond"/>
                <w:i/>
                <w:sz w:val="24"/>
                <w:szCs w:val="24"/>
              </w:rPr>
              <w:t>Engdahl</w:t>
            </w:r>
            <w:proofErr w:type="spellEnd"/>
            <w:r w:rsidRPr="009B00BE">
              <w:rPr>
                <w:rFonts w:ascii="Garamond" w:hAnsi="Garamond"/>
                <w:i/>
                <w:sz w:val="24"/>
                <w:szCs w:val="24"/>
              </w:rPr>
              <w:t xml:space="preserve">, </w:t>
            </w:r>
            <w:r w:rsidRPr="009B00BE">
              <w:rPr>
                <w:rFonts w:ascii="Garamond" w:hAnsi="Garamond" w:cstheme="minorHAnsi"/>
                <w:i/>
                <w:sz w:val="24"/>
                <w:szCs w:val="24"/>
              </w:rPr>
              <w:t xml:space="preserve">Cowlitz Indian Tribe </w:t>
            </w:r>
          </w:p>
          <w:p w:rsidR="00762F9F" w:rsidRPr="009B00BE" w:rsidRDefault="00762F9F" w:rsidP="00E14469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762F9F" w:rsidRPr="009B00BE" w:rsidTr="00762F9F">
        <w:tc>
          <w:tcPr>
            <w:tcW w:w="1440" w:type="dxa"/>
          </w:tcPr>
          <w:p w:rsidR="00762F9F" w:rsidRPr="009B00BE" w:rsidRDefault="00762F9F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sz w:val="24"/>
                <w:szCs w:val="24"/>
              </w:rPr>
              <w:t>9:00 AM</w:t>
            </w:r>
          </w:p>
        </w:tc>
        <w:tc>
          <w:tcPr>
            <w:tcW w:w="8550" w:type="dxa"/>
          </w:tcPr>
          <w:p w:rsidR="00762F9F" w:rsidRPr="00D575D6" w:rsidRDefault="00762F9F" w:rsidP="00E14469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D575D6">
              <w:rPr>
                <w:rFonts w:ascii="Garamond" w:hAnsi="Garamond" w:cstheme="minorHAnsi"/>
                <w:b/>
                <w:sz w:val="24"/>
                <w:szCs w:val="24"/>
              </w:rPr>
              <w:t>Introduction to the Columbia River Estuary Workshop</w:t>
            </w:r>
          </w:p>
          <w:p w:rsidR="00762F9F" w:rsidRPr="009B00BE" w:rsidRDefault="00762F9F" w:rsidP="00E14469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i/>
                <w:sz w:val="24"/>
                <w:szCs w:val="24"/>
              </w:rPr>
              <w:t xml:space="preserve">Catherine Corbett, Lead Steering Committee, Lower Columbia Estuary Partnership </w:t>
            </w:r>
          </w:p>
          <w:p w:rsidR="00762F9F" w:rsidRPr="009B00BE" w:rsidRDefault="00762F9F" w:rsidP="00E14469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762F9F" w:rsidRPr="009B00BE" w:rsidTr="00762F9F">
        <w:tc>
          <w:tcPr>
            <w:tcW w:w="1440" w:type="dxa"/>
          </w:tcPr>
          <w:p w:rsidR="00762F9F" w:rsidRPr="009B00BE" w:rsidRDefault="00762F9F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sz w:val="24"/>
                <w:szCs w:val="24"/>
              </w:rPr>
              <w:t>9:10 AM</w:t>
            </w:r>
          </w:p>
        </w:tc>
        <w:tc>
          <w:tcPr>
            <w:tcW w:w="8550" w:type="dxa"/>
          </w:tcPr>
          <w:p w:rsidR="00762F9F" w:rsidRPr="00D575D6" w:rsidRDefault="00762F9F" w:rsidP="00E14469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D575D6">
              <w:rPr>
                <w:rFonts w:ascii="Garamond" w:hAnsi="Garamond" w:cstheme="minorHAnsi"/>
                <w:b/>
                <w:sz w:val="24"/>
                <w:szCs w:val="24"/>
              </w:rPr>
              <w:t>Keynote Address – Columbia River Treaty</w:t>
            </w:r>
          </w:p>
          <w:p w:rsidR="00762F9F" w:rsidRPr="00D575D6" w:rsidRDefault="00762F9F" w:rsidP="00E14469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i/>
                <w:sz w:val="24"/>
                <w:szCs w:val="24"/>
              </w:rPr>
              <w:t>John Shurts, Northwest Power and Conservation Council</w:t>
            </w:r>
          </w:p>
          <w:p w:rsidR="00D575D6" w:rsidRPr="009B00BE" w:rsidRDefault="00D575D6" w:rsidP="00E14469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6D132D" w:rsidRPr="009B00BE" w:rsidTr="00762F9F">
        <w:tc>
          <w:tcPr>
            <w:tcW w:w="9990" w:type="dxa"/>
            <w:gridSpan w:val="2"/>
            <w:shd w:val="clear" w:color="auto" w:fill="C6D9F1" w:themeFill="text2" w:themeFillTint="33"/>
          </w:tcPr>
          <w:p w:rsidR="006D132D" w:rsidRPr="009B00BE" w:rsidRDefault="006D132D" w:rsidP="00F662C9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b/>
                <w:sz w:val="24"/>
                <w:szCs w:val="24"/>
              </w:rPr>
              <w:t>Session 1: Columbia River Basin/Estuary Issues</w:t>
            </w:r>
          </w:p>
        </w:tc>
      </w:tr>
      <w:tr w:rsidR="004053AE" w:rsidRPr="009B00BE" w:rsidTr="00762F9F">
        <w:tc>
          <w:tcPr>
            <w:tcW w:w="9990" w:type="dxa"/>
            <w:gridSpan w:val="2"/>
            <w:shd w:val="clear" w:color="auto" w:fill="C6D9F1" w:themeFill="text2" w:themeFillTint="33"/>
          </w:tcPr>
          <w:p w:rsidR="004053AE" w:rsidRPr="009B00BE" w:rsidRDefault="004053AE" w:rsidP="004053AE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i/>
                <w:sz w:val="24"/>
                <w:szCs w:val="24"/>
              </w:rPr>
              <w:t xml:space="preserve">Session Moderator:  </w:t>
            </w:r>
            <w:r w:rsidR="007F5A92" w:rsidRPr="009B00BE">
              <w:rPr>
                <w:rFonts w:ascii="Garamond" w:hAnsi="Garamond" w:cstheme="minorHAnsi"/>
                <w:i/>
                <w:sz w:val="24"/>
                <w:szCs w:val="24"/>
              </w:rPr>
              <w:t>Joe Needoba</w:t>
            </w:r>
          </w:p>
          <w:p w:rsidR="004053AE" w:rsidRPr="009B00BE" w:rsidRDefault="004053AE" w:rsidP="00E14469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</w:tr>
      <w:tr w:rsidR="00762F9F" w:rsidRPr="009B00BE" w:rsidTr="00762F9F">
        <w:tc>
          <w:tcPr>
            <w:tcW w:w="1440" w:type="dxa"/>
          </w:tcPr>
          <w:p w:rsidR="00762F9F" w:rsidRPr="009B00BE" w:rsidRDefault="00762F9F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sz w:val="24"/>
                <w:szCs w:val="24"/>
              </w:rPr>
              <w:t>9:40 AM</w:t>
            </w:r>
          </w:p>
        </w:tc>
        <w:tc>
          <w:tcPr>
            <w:tcW w:w="8550" w:type="dxa"/>
          </w:tcPr>
          <w:p w:rsidR="00762F9F" w:rsidRPr="009B00BE" w:rsidRDefault="00762F9F" w:rsidP="002839E6">
            <w:pPr>
              <w:autoSpaceDE w:val="0"/>
              <w:autoSpaceDN w:val="0"/>
              <w:adjustRightInd w:val="0"/>
              <w:rPr>
                <w:rFonts w:ascii="Garamond" w:hAnsi="Garamond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b/>
                <w:bCs/>
                <w:color w:val="000000" w:themeColor="text1"/>
                <w:sz w:val="24"/>
                <w:szCs w:val="24"/>
              </w:rPr>
              <w:t>Fast Prediction of River Influences on the Columbia River Estuary and Plume, and Implications for Policy, Adaptive Management and Operation</w:t>
            </w:r>
          </w:p>
          <w:p w:rsidR="00762F9F" w:rsidRPr="009B00BE" w:rsidRDefault="00762F9F" w:rsidP="002839E6">
            <w:pPr>
              <w:rPr>
                <w:rFonts w:ascii="Garamond" w:hAnsi="Garamond"/>
                <w:sz w:val="24"/>
                <w:szCs w:val="24"/>
                <w:vertAlign w:val="superscript"/>
              </w:rPr>
            </w:pPr>
            <w:proofErr w:type="spellStart"/>
            <w:r w:rsidRPr="009B00BE">
              <w:rPr>
                <w:rFonts w:ascii="Garamond" w:hAnsi="Garamond"/>
                <w:i/>
                <w:sz w:val="24"/>
                <w:szCs w:val="24"/>
              </w:rPr>
              <w:t>António</w:t>
            </w:r>
            <w:proofErr w:type="spellEnd"/>
            <w:r w:rsidRPr="009B00BE">
              <w:rPr>
                <w:rFonts w:ascii="Garamond" w:hAnsi="Garamond"/>
                <w:i/>
                <w:sz w:val="24"/>
                <w:szCs w:val="24"/>
              </w:rPr>
              <w:t xml:space="preserve"> M. Baptista</w:t>
            </w:r>
            <w:r w:rsidRPr="009B00BE">
              <w:rPr>
                <w:rFonts w:ascii="Garamond" w:hAnsi="Garamond"/>
                <w:sz w:val="24"/>
                <w:szCs w:val="24"/>
              </w:rPr>
              <w:t>, Charles Seaton, Kurt Fresh, Dan Bottom, Jessica Miller, Krista Jones, Hans Moritz, Cynthia Studebaker and Rob Lothrop</w:t>
            </w:r>
          </w:p>
          <w:p w:rsidR="00762F9F" w:rsidRPr="009B00BE" w:rsidRDefault="00762F9F" w:rsidP="002839E6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762F9F" w:rsidRPr="009B00BE" w:rsidTr="00762F9F">
        <w:tc>
          <w:tcPr>
            <w:tcW w:w="1440" w:type="dxa"/>
          </w:tcPr>
          <w:p w:rsidR="00762F9F" w:rsidRPr="009B00BE" w:rsidRDefault="00762F9F" w:rsidP="00CB6138">
            <w:pPr>
              <w:ind w:right="-198"/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sz w:val="24"/>
                <w:szCs w:val="24"/>
              </w:rPr>
              <w:t>10:00 AM</w:t>
            </w:r>
          </w:p>
        </w:tc>
        <w:tc>
          <w:tcPr>
            <w:tcW w:w="8550" w:type="dxa"/>
          </w:tcPr>
          <w:p w:rsidR="00762F9F" w:rsidRPr="009B00BE" w:rsidRDefault="00762F9F" w:rsidP="002839E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b/>
                <w:sz w:val="24"/>
                <w:szCs w:val="24"/>
              </w:rPr>
              <w:t>Preventing Non-indigenous Species Transport to the Lower Columbia River and an Approaching Paradigm Shift in Ballast Water Management Practices</w:t>
            </w:r>
          </w:p>
          <w:p w:rsidR="00762F9F" w:rsidRPr="00147DA2" w:rsidRDefault="00762F9F" w:rsidP="002839E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proofErr w:type="spellStart"/>
            <w:r w:rsidRPr="00147DA2">
              <w:rPr>
                <w:rFonts w:ascii="Garamond" w:hAnsi="Garamond" w:cstheme="minorHAnsi"/>
                <w:i/>
                <w:sz w:val="24"/>
                <w:szCs w:val="24"/>
              </w:rPr>
              <w:t>Rian</w:t>
            </w:r>
            <w:proofErr w:type="spellEnd"/>
            <w:r w:rsidRPr="00147DA2">
              <w:rPr>
                <w:rFonts w:ascii="Garamond" w:hAnsi="Garamond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147DA2">
              <w:rPr>
                <w:rFonts w:ascii="Garamond" w:hAnsi="Garamond" w:cstheme="minorHAnsi"/>
                <w:i/>
                <w:sz w:val="24"/>
                <w:szCs w:val="24"/>
              </w:rPr>
              <w:t>vanden</w:t>
            </w:r>
            <w:proofErr w:type="spellEnd"/>
            <w:r w:rsidRPr="00147DA2">
              <w:rPr>
                <w:rFonts w:ascii="Garamond" w:hAnsi="Garamond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147DA2">
              <w:rPr>
                <w:rFonts w:ascii="Garamond" w:hAnsi="Garamond" w:cstheme="minorHAnsi"/>
                <w:i/>
                <w:sz w:val="24"/>
                <w:szCs w:val="24"/>
              </w:rPr>
              <w:t>Hooff</w:t>
            </w:r>
            <w:proofErr w:type="spellEnd"/>
          </w:p>
          <w:p w:rsidR="00762F9F" w:rsidRPr="009B00BE" w:rsidRDefault="00762F9F" w:rsidP="002839E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</w:tr>
      <w:tr w:rsidR="00762F9F" w:rsidRPr="009B00BE" w:rsidTr="00762F9F">
        <w:tc>
          <w:tcPr>
            <w:tcW w:w="1440" w:type="dxa"/>
          </w:tcPr>
          <w:p w:rsidR="00762F9F" w:rsidRPr="009B00BE" w:rsidRDefault="00762F9F" w:rsidP="00CB6138">
            <w:pPr>
              <w:ind w:right="-198"/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sz w:val="24"/>
                <w:szCs w:val="24"/>
              </w:rPr>
              <w:t>10:20 AM</w:t>
            </w:r>
          </w:p>
        </w:tc>
        <w:tc>
          <w:tcPr>
            <w:tcW w:w="8550" w:type="dxa"/>
          </w:tcPr>
          <w:p w:rsidR="00762F9F" w:rsidRPr="009B00BE" w:rsidRDefault="00762F9F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b/>
                <w:sz w:val="24"/>
                <w:szCs w:val="24"/>
              </w:rPr>
              <w:t>Break</w:t>
            </w:r>
          </w:p>
          <w:p w:rsidR="00762F9F" w:rsidRPr="009B00BE" w:rsidRDefault="00762F9F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762F9F" w:rsidRPr="009B00BE" w:rsidTr="00762F9F">
        <w:tc>
          <w:tcPr>
            <w:tcW w:w="1440" w:type="dxa"/>
          </w:tcPr>
          <w:p w:rsidR="00762F9F" w:rsidRPr="009B00BE" w:rsidRDefault="00762F9F" w:rsidP="00CB6138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sz w:val="24"/>
                <w:szCs w:val="24"/>
              </w:rPr>
              <w:t>10:40 AM</w:t>
            </w:r>
          </w:p>
        </w:tc>
        <w:tc>
          <w:tcPr>
            <w:tcW w:w="8550" w:type="dxa"/>
          </w:tcPr>
          <w:p w:rsidR="00762F9F" w:rsidRPr="009B00BE" w:rsidRDefault="00762F9F" w:rsidP="00567F29">
            <w:pPr>
              <w:pStyle w:val="Default"/>
              <w:rPr>
                <w:rFonts w:ascii="Garamond" w:hAnsi="Garamond" w:cstheme="minorHAnsi"/>
              </w:rPr>
            </w:pPr>
            <w:r w:rsidRPr="009B00BE">
              <w:rPr>
                <w:rFonts w:ascii="Garamond" w:hAnsi="Garamond" w:cstheme="minorHAnsi"/>
                <w:b/>
                <w:bCs/>
              </w:rPr>
              <w:t xml:space="preserve">Habitat Status and Trends: Lower Columbia Pilot Integrating </w:t>
            </w:r>
            <w:proofErr w:type="spellStart"/>
            <w:r w:rsidRPr="009B00BE">
              <w:rPr>
                <w:rFonts w:ascii="Garamond" w:hAnsi="Garamond" w:cstheme="minorHAnsi"/>
                <w:b/>
                <w:bCs/>
              </w:rPr>
              <w:t>Stormwater</w:t>
            </w:r>
            <w:proofErr w:type="spellEnd"/>
            <w:r w:rsidRPr="009B00BE">
              <w:rPr>
                <w:rFonts w:ascii="Garamond" w:hAnsi="Garamond" w:cstheme="minorHAnsi"/>
                <w:b/>
                <w:bCs/>
              </w:rPr>
              <w:t xml:space="preserve"> with Habitat Monitoring</w:t>
            </w:r>
          </w:p>
          <w:p w:rsidR="00762F9F" w:rsidRPr="009B00BE" w:rsidRDefault="00762F9F" w:rsidP="00567F29">
            <w:pPr>
              <w:pStyle w:val="Default"/>
              <w:rPr>
                <w:rFonts w:ascii="Garamond" w:hAnsi="Garamond" w:cstheme="minorHAnsi"/>
              </w:rPr>
            </w:pPr>
            <w:r w:rsidRPr="009B00BE">
              <w:rPr>
                <w:rFonts w:ascii="Garamond" w:hAnsi="Garamond" w:cstheme="minorHAnsi"/>
                <w:i/>
                <w:iCs/>
              </w:rPr>
              <w:t>Karen Adams</w:t>
            </w:r>
            <w:r w:rsidRPr="009B00BE">
              <w:rPr>
                <w:rFonts w:ascii="Garamond" w:hAnsi="Garamond" w:cstheme="minorHAnsi"/>
              </w:rPr>
              <w:t>, Amy Puls and Josh Johnson</w:t>
            </w:r>
          </w:p>
          <w:p w:rsidR="00762F9F" w:rsidRPr="009B00BE" w:rsidRDefault="00762F9F" w:rsidP="002839E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762F9F" w:rsidRPr="009B00BE" w:rsidTr="00762F9F">
        <w:tc>
          <w:tcPr>
            <w:tcW w:w="1440" w:type="dxa"/>
          </w:tcPr>
          <w:p w:rsidR="00762F9F" w:rsidRPr="009B00BE" w:rsidRDefault="00762F9F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sz w:val="24"/>
                <w:szCs w:val="24"/>
              </w:rPr>
              <w:t>11:00 AM</w:t>
            </w:r>
          </w:p>
        </w:tc>
        <w:tc>
          <w:tcPr>
            <w:tcW w:w="8550" w:type="dxa"/>
          </w:tcPr>
          <w:p w:rsidR="00762F9F" w:rsidRPr="009B00BE" w:rsidRDefault="00762F9F" w:rsidP="002839E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b/>
                <w:bCs/>
                <w:color w:val="000000" w:themeColor="text1"/>
                <w:sz w:val="24"/>
                <w:szCs w:val="24"/>
              </w:rPr>
              <w:t xml:space="preserve">Exploring the Interaction between Contaminants of Emerging and Legacy Concern and Biological Effects in Columbia River </w:t>
            </w:r>
            <w:proofErr w:type="spellStart"/>
            <w:r w:rsidRPr="009B00BE">
              <w:rPr>
                <w:rFonts w:ascii="Garamond" w:hAnsi="Garamond" w:cstheme="minorHAnsi"/>
                <w:b/>
                <w:bCs/>
                <w:color w:val="000000" w:themeColor="text1"/>
                <w:sz w:val="24"/>
                <w:szCs w:val="24"/>
              </w:rPr>
              <w:t>Foodwebs</w:t>
            </w:r>
            <w:proofErr w:type="spellEnd"/>
          </w:p>
          <w:p w:rsidR="00762F9F" w:rsidRPr="009B00BE" w:rsidRDefault="00762F9F" w:rsidP="002839E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theme="minorHAnsi"/>
                <w:bCs/>
                <w:i/>
                <w:color w:val="000000" w:themeColor="text1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bCs/>
                <w:color w:val="000000" w:themeColor="text1"/>
                <w:sz w:val="24"/>
                <w:szCs w:val="24"/>
              </w:rPr>
              <w:t xml:space="preserve">Elena Nilsen and </w:t>
            </w:r>
            <w:r w:rsidRPr="009B00BE">
              <w:rPr>
                <w:rFonts w:ascii="Garamond" w:hAnsi="Garamond" w:cstheme="minorHAnsi"/>
                <w:bCs/>
                <w:i/>
                <w:color w:val="000000" w:themeColor="text1"/>
                <w:sz w:val="24"/>
                <w:szCs w:val="24"/>
              </w:rPr>
              <w:t>Jennifer Morace</w:t>
            </w:r>
          </w:p>
          <w:p w:rsidR="00762F9F" w:rsidRPr="009B00BE" w:rsidRDefault="00762F9F" w:rsidP="002839E6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762F9F" w:rsidRPr="009B00BE" w:rsidTr="00762F9F">
        <w:tc>
          <w:tcPr>
            <w:tcW w:w="1440" w:type="dxa"/>
          </w:tcPr>
          <w:p w:rsidR="00762F9F" w:rsidRPr="009B00BE" w:rsidRDefault="00762F9F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sz w:val="24"/>
                <w:szCs w:val="24"/>
              </w:rPr>
              <w:t>11:20 AM</w:t>
            </w:r>
          </w:p>
        </w:tc>
        <w:tc>
          <w:tcPr>
            <w:tcW w:w="8550" w:type="dxa"/>
          </w:tcPr>
          <w:p w:rsidR="00762F9F" w:rsidRPr="009B00BE" w:rsidRDefault="00762F9F" w:rsidP="002839E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b/>
                <w:sz w:val="24"/>
                <w:szCs w:val="24"/>
              </w:rPr>
              <w:t>Yakama Nation’s Columbia River Remediation and Restoration Project</w:t>
            </w:r>
          </w:p>
          <w:p w:rsidR="00762F9F" w:rsidRPr="00147DA2" w:rsidRDefault="00762F9F" w:rsidP="00D575D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147DA2">
              <w:rPr>
                <w:rFonts w:ascii="Garamond" w:hAnsi="Garamond" w:cstheme="minorHAnsi"/>
                <w:i/>
                <w:sz w:val="24"/>
                <w:szCs w:val="24"/>
              </w:rPr>
              <w:t xml:space="preserve">McClure </w:t>
            </w:r>
            <w:proofErr w:type="spellStart"/>
            <w:r w:rsidRPr="00147DA2">
              <w:rPr>
                <w:rFonts w:ascii="Garamond" w:hAnsi="Garamond" w:cstheme="minorHAnsi"/>
                <w:i/>
                <w:sz w:val="24"/>
                <w:szCs w:val="24"/>
              </w:rPr>
              <w:t>Tosch</w:t>
            </w:r>
            <w:proofErr w:type="spellEnd"/>
            <w:r w:rsidRPr="00147DA2">
              <w:rPr>
                <w:rFonts w:ascii="Garamond" w:hAnsi="Garamond" w:cstheme="minorHAnsi"/>
                <w:i/>
                <w:sz w:val="24"/>
                <w:szCs w:val="24"/>
              </w:rPr>
              <w:t xml:space="preserve"> </w:t>
            </w:r>
          </w:p>
          <w:p w:rsidR="00D575D6" w:rsidRPr="009B00BE" w:rsidRDefault="00D575D6" w:rsidP="00D575D6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762F9F" w:rsidRPr="009B00BE" w:rsidTr="00762F9F">
        <w:tc>
          <w:tcPr>
            <w:tcW w:w="1440" w:type="dxa"/>
          </w:tcPr>
          <w:p w:rsidR="00762F9F" w:rsidRPr="009B00BE" w:rsidRDefault="00762F9F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sz w:val="24"/>
                <w:szCs w:val="24"/>
              </w:rPr>
              <w:lastRenderedPageBreak/>
              <w:t>11:40 AM</w:t>
            </w:r>
          </w:p>
        </w:tc>
        <w:tc>
          <w:tcPr>
            <w:tcW w:w="8550" w:type="dxa"/>
          </w:tcPr>
          <w:p w:rsidR="00762F9F" w:rsidRPr="009B00BE" w:rsidRDefault="00762F9F" w:rsidP="007D3CBB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b/>
                <w:sz w:val="24"/>
                <w:szCs w:val="24"/>
              </w:rPr>
              <w:t>Time to Reevaluate the Ecology of the Columbia River Estuary: We Need CREDDP II!</w:t>
            </w:r>
          </w:p>
          <w:p w:rsidR="00762F9F" w:rsidRPr="009B00BE" w:rsidRDefault="00762F9F" w:rsidP="007D3CB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i/>
                <w:sz w:val="24"/>
                <w:szCs w:val="24"/>
              </w:rPr>
              <w:t>Robert Emmett</w:t>
            </w:r>
            <w:r w:rsidRPr="009B00BE">
              <w:rPr>
                <w:rFonts w:ascii="Garamond" w:hAnsi="Garamond" w:cstheme="minorHAnsi"/>
                <w:sz w:val="24"/>
                <w:szCs w:val="24"/>
              </w:rPr>
              <w:t>, Curtis Roegner and Susan Hinton</w:t>
            </w:r>
          </w:p>
          <w:p w:rsidR="00762F9F" w:rsidRPr="009B00BE" w:rsidRDefault="00762F9F" w:rsidP="007D3C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762F9F" w:rsidRPr="009B00BE" w:rsidTr="00762F9F">
        <w:tc>
          <w:tcPr>
            <w:tcW w:w="1440" w:type="dxa"/>
          </w:tcPr>
          <w:p w:rsidR="00762F9F" w:rsidRPr="009B00BE" w:rsidRDefault="00762F9F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sz w:val="24"/>
                <w:szCs w:val="24"/>
              </w:rPr>
              <w:t xml:space="preserve">12:00 PM </w:t>
            </w:r>
          </w:p>
        </w:tc>
        <w:tc>
          <w:tcPr>
            <w:tcW w:w="8550" w:type="dxa"/>
          </w:tcPr>
          <w:p w:rsidR="00762F9F" w:rsidRPr="00D575D6" w:rsidRDefault="00762F9F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D575D6">
              <w:rPr>
                <w:rFonts w:ascii="Garamond" w:hAnsi="Garamond" w:cstheme="minorHAnsi"/>
                <w:sz w:val="24"/>
                <w:szCs w:val="24"/>
              </w:rPr>
              <w:t>Question and Answer Period</w:t>
            </w:r>
          </w:p>
          <w:p w:rsidR="00762F9F" w:rsidRPr="009B00BE" w:rsidRDefault="00762F9F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762F9F" w:rsidRPr="009B00BE" w:rsidTr="00762F9F">
        <w:tc>
          <w:tcPr>
            <w:tcW w:w="1440" w:type="dxa"/>
          </w:tcPr>
          <w:p w:rsidR="00762F9F" w:rsidRPr="009B00BE" w:rsidRDefault="00762F9F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sz w:val="24"/>
                <w:szCs w:val="24"/>
              </w:rPr>
              <w:t>12:15 PM</w:t>
            </w:r>
          </w:p>
        </w:tc>
        <w:tc>
          <w:tcPr>
            <w:tcW w:w="8550" w:type="dxa"/>
          </w:tcPr>
          <w:p w:rsidR="00D575D6" w:rsidRDefault="00762F9F" w:rsidP="00762F9F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b/>
                <w:sz w:val="24"/>
                <w:szCs w:val="24"/>
              </w:rPr>
              <w:t>Lunch</w:t>
            </w:r>
            <w:r w:rsidRPr="009B00BE">
              <w:rPr>
                <w:rFonts w:ascii="Garamond" w:hAnsi="Garamond" w:cstheme="minorHAnsi"/>
                <w:sz w:val="24"/>
                <w:szCs w:val="24"/>
              </w:rPr>
              <w:t xml:space="preserve"> (on your own)</w:t>
            </w:r>
          </w:p>
          <w:p w:rsidR="00D575D6" w:rsidRPr="009B00BE" w:rsidRDefault="00D575D6" w:rsidP="00762F9F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6D132D" w:rsidRPr="009B00BE" w:rsidTr="00762F9F">
        <w:tc>
          <w:tcPr>
            <w:tcW w:w="9990" w:type="dxa"/>
            <w:gridSpan w:val="2"/>
            <w:shd w:val="clear" w:color="auto" w:fill="C6D9F1" w:themeFill="text2" w:themeFillTint="33"/>
          </w:tcPr>
          <w:p w:rsidR="006D132D" w:rsidRPr="009B00BE" w:rsidRDefault="006D132D" w:rsidP="00F04F98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b/>
                <w:sz w:val="24"/>
                <w:szCs w:val="24"/>
              </w:rPr>
              <w:t xml:space="preserve">Session 2: </w:t>
            </w:r>
            <w:r w:rsidR="00F04F98">
              <w:rPr>
                <w:rFonts w:ascii="Garamond" w:hAnsi="Garamond" w:cstheme="minorHAnsi"/>
                <w:b/>
                <w:sz w:val="24"/>
                <w:szCs w:val="24"/>
              </w:rPr>
              <w:t>Endangered Species Act</w:t>
            </w:r>
            <w:r w:rsidRPr="009B00BE">
              <w:rPr>
                <w:rFonts w:ascii="Garamond" w:hAnsi="Garamond" w:cstheme="minorHAnsi"/>
                <w:b/>
                <w:sz w:val="24"/>
                <w:szCs w:val="24"/>
              </w:rPr>
              <w:t xml:space="preserve"> </w:t>
            </w:r>
            <w:r w:rsidR="00F04F98">
              <w:rPr>
                <w:rFonts w:ascii="Garamond" w:hAnsi="Garamond" w:cstheme="minorHAnsi"/>
                <w:b/>
                <w:sz w:val="24"/>
                <w:szCs w:val="24"/>
              </w:rPr>
              <w:t xml:space="preserve">(ESA) </w:t>
            </w:r>
            <w:r w:rsidRPr="009B00BE">
              <w:rPr>
                <w:rFonts w:ascii="Garamond" w:hAnsi="Garamond" w:cstheme="minorHAnsi"/>
                <w:b/>
                <w:sz w:val="24"/>
                <w:szCs w:val="24"/>
              </w:rPr>
              <w:t>Listed Species Recovery</w:t>
            </w:r>
          </w:p>
        </w:tc>
      </w:tr>
      <w:tr w:rsidR="004053AE" w:rsidRPr="009B00BE" w:rsidTr="00762F9F">
        <w:tc>
          <w:tcPr>
            <w:tcW w:w="9990" w:type="dxa"/>
            <w:gridSpan w:val="2"/>
            <w:shd w:val="clear" w:color="auto" w:fill="C6D9F1" w:themeFill="text2" w:themeFillTint="33"/>
          </w:tcPr>
          <w:p w:rsidR="004053AE" w:rsidRPr="009B00BE" w:rsidRDefault="004053AE" w:rsidP="004053AE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i/>
                <w:sz w:val="24"/>
                <w:szCs w:val="24"/>
              </w:rPr>
              <w:t xml:space="preserve">Session Moderator:  Amy </w:t>
            </w:r>
            <w:proofErr w:type="spellStart"/>
            <w:r w:rsidRPr="009B00BE">
              <w:rPr>
                <w:rFonts w:ascii="Garamond" w:hAnsi="Garamond" w:cstheme="minorHAnsi"/>
                <w:i/>
                <w:sz w:val="24"/>
                <w:szCs w:val="24"/>
              </w:rPr>
              <w:t>Horstman</w:t>
            </w:r>
            <w:proofErr w:type="spellEnd"/>
          </w:p>
          <w:p w:rsidR="004053AE" w:rsidRPr="009B00BE" w:rsidRDefault="004053AE" w:rsidP="00646995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</w:tr>
      <w:tr w:rsidR="00762F9F" w:rsidRPr="009B00BE" w:rsidTr="00762F9F">
        <w:tc>
          <w:tcPr>
            <w:tcW w:w="1440" w:type="dxa"/>
          </w:tcPr>
          <w:p w:rsidR="00762F9F" w:rsidRPr="009B00BE" w:rsidRDefault="00762F9F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sz w:val="24"/>
                <w:szCs w:val="24"/>
              </w:rPr>
              <w:t>1:30 PM</w:t>
            </w:r>
          </w:p>
        </w:tc>
        <w:tc>
          <w:tcPr>
            <w:tcW w:w="8550" w:type="dxa"/>
          </w:tcPr>
          <w:p w:rsidR="00762F9F" w:rsidRPr="009B00BE" w:rsidRDefault="00762F9F" w:rsidP="00646995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b/>
                <w:sz w:val="24"/>
                <w:szCs w:val="24"/>
              </w:rPr>
              <w:t>Restoring the Lower Columbia River Ecosystem – Where do we go from here?</w:t>
            </w:r>
          </w:p>
          <w:p w:rsidR="00762F9F" w:rsidRPr="009B00BE" w:rsidRDefault="00762F9F" w:rsidP="00646995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i/>
                <w:sz w:val="24"/>
                <w:szCs w:val="24"/>
              </w:rPr>
              <w:t>Catherine Corbett</w:t>
            </w:r>
            <w:r w:rsidRPr="009B00BE">
              <w:rPr>
                <w:rFonts w:ascii="Garamond" w:hAnsi="Garamond" w:cstheme="minorHAnsi"/>
                <w:sz w:val="24"/>
                <w:szCs w:val="24"/>
              </w:rPr>
              <w:t xml:space="preserve"> and Keith Marcoe </w:t>
            </w:r>
          </w:p>
          <w:p w:rsidR="00762F9F" w:rsidRPr="009B00BE" w:rsidRDefault="00762F9F" w:rsidP="00E14469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762F9F" w:rsidRPr="009B00BE" w:rsidTr="00762F9F">
        <w:tc>
          <w:tcPr>
            <w:tcW w:w="1440" w:type="dxa"/>
          </w:tcPr>
          <w:p w:rsidR="00762F9F" w:rsidRPr="009B00BE" w:rsidRDefault="00762F9F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sz w:val="24"/>
                <w:szCs w:val="24"/>
              </w:rPr>
              <w:t>1:50 PM</w:t>
            </w:r>
          </w:p>
        </w:tc>
        <w:tc>
          <w:tcPr>
            <w:tcW w:w="8550" w:type="dxa"/>
          </w:tcPr>
          <w:p w:rsidR="00762F9F" w:rsidRPr="009B00BE" w:rsidRDefault="00762F9F" w:rsidP="00646995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b/>
                <w:sz w:val="24"/>
                <w:szCs w:val="24"/>
              </w:rPr>
              <w:t>Columbian White-tailed Deer History, Status, and Habitat Requirements</w:t>
            </w:r>
          </w:p>
          <w:p w:rsidR="00762F9F" w:rsidRPr="00147DA2" w:rsidRDefault="00762F9F" w:rsidP="00646995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147DA2">
              <w:rPr>
                <w:rFonts w:ascii="Garamond" w:hAnsi="Garamond" w:cstheme="minorHAnsi"/>
                <w:i/>
                <w:sz w:val="24"/>
                <w:szCs w:val="24"/>
              </w:rPr>
              <w:t>Paul Meyers</w:t>
            </w:r>
          </w:p>
          <w:p w:rsidR="00762F9F" w:rsidRPr="009B00BE" w:rsidRDefault="00762F9F" w:rsidP="0064699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762F9F" w:rsidRPr="009B00BE" w:rsidTr="00762F9F">
        <w:tc>
          <w:tcPr>
            <w:tcW w:w="1440" w:type="dxa"/>
          </w:tcPr>
          <w:p w:rsidR="00762F9F" w:rsidRPr="009B00BE" w:rsidRDefault="00762F9F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sz w:val="24"/>
                <w:szCs w:val="24"/>
              </w:rPr>
              <w:t>2:10 PM</w:t>
            </w:r>
          </w:p>
        </w:tc>
        <w:tc>
          <w:tcPr>
            <w:tcW w:w="8550" w:type="dxa"/>
          </w:tcPr>
          <w:p w:rsidR="00762F9F" w:rsidRPr="009B00BE" w:rsidRDefault="00762F9F" w:rsidP="00646995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b/>
                <w:sz w:val="24"/>
                <w:szCs w:val="24"/>
              </w:rPr>
              <w:t>Columbia White-tailed Deer Habitat Suitability Model and Methodology</w:t>
            </w:r>
          </w:p>
          <w:p w:rsidR="00762F9F" w:rsidRPr="009B00BE" w:rsidRDefault="00762F9F" w:rsidP="00646995">
            <w:pPr>
              <w:rPr>
                <w:rFonts w:ascii="Garamond" w:hAnsi="Garamond" w:cstheme="minorHAnsi"/>
                <w:sz w:val="24"/>
                <w:szCs w:val="24"/>
                <w:vertAlign w:val="superscript"/>
              </w:rPr>
            </w:pPr>
            <w:r w:rsidRPr="009B00BE">
              <w:rPr>
                <w:rFonts w:ascii="Garamond" w:hAnsi="Garamond" w:cstheme="minorHAnsi"/>
                <w:i/>
                <w:sz w:val="24"/>
                <w:szCs w:val="24"/>
              </w:rPr>
              <w:t>Chris Moller</w:t>
            </w:r>
            <w:r w:rsidRPr="009B00BE">
              <w:rPr>
                <w:rFonts w:ascii="Garamond" w:hAnsi="Garamond" w:cstheme="minorHAnsi"/>
                <w:sz w:val="24"/>
                <w:szCs w:val="24"/>
              </w:rPr>
              <w:t>, Paul Meyers and Keith Marcoe</w:t>
            </w:r>
          </w:p>
          <w:p w:rsidR="00762F9F" w:rsidRPr="009B00BE" w:rsidRDefault="00762F9F" w:rsidP="0064699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762F9F" w:rsidRPr="009B00BE" w:rsidTr="00762F9F">
        <w:tc>
          <w:tcPr>
            <w:tcW w:w="1440" w:type="dxa"/>
          </w:tcPr>
          <w:p w:rsidR="00762F9F" w:rsidRPr="009B00BE" w:rsidRDefault="00762F9F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sz w:val="24"/>
                <w:szCs w:val="24"/>
              </w:rPr>
              <w:t xml:space="preserve">2:30 PM </w:t>
            </w:r>
          </w:p>
        </w:tc>
        <w:tc>
          <w:tcPr>
            <w:tcW w:w="8550" w:type="dxa"/>
          </w:tcPr>
          <w:p w:rsidR="00762F9F" w:rsidRPr="009B00BE" w:rsidRDefault="00762F9F" w:rsidP="00646995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b/>
                <w:sz w:val="24"/>
                <w:szCs w:val="24"/>
              </w:rPr>
              <w:t>Recovery of Columbian White-tailed Deer: Proposing reclassification after 46 years</w:t>
            </w:r>
          </w:p>
          <w:p w:rsidR="00762F9F" w:rsidRPr="00147DA2" w:rsidRDefault="00762F9F" w:rsidP="00646995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147DA2">
              <w:rPr>
                <w:rFonts w:ascii="Garamond" w:hAnsi="Garamond" w:cstheme="minorHAnsi"/>
                <w:i/>
                <w:sz w:val="24"/>
                <w:szCs w:val="24"/>
              </w:rPr>
              <w:t xml:space="preserve">Rebecca </w:t>
            </w:r>
            <w:proofErr w:type="spellStart"/>
            <w:r w:rsidRPr="00147DA2">
              <w:rPr>
                <w:rFonts w:ascii="Garamond" w:hAnsi="Garamond" w:cstheme="minorHAnsi"/>
                <w:i/>
                <w:sz w:val="24"/>
                <w:szCs w:val="24"/>
              </w:rPr>
              <w:t>Toland</w:t>
            </w:r>
            <w:proofErr w:type="spellEnd"/>
          </w:p>
          <w:p w:rsidR="00762F9F" w:rsidRPr="009B00BE" w:rsidRDefault="00762F9F" w:rsidP="0064699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762F9F" w:rsidRPr="009B00BE" w:rsidTr="00762F9F">
        <w:tc>
          <w:tcPr>
            <w:tcW w:w="1440" w:type="dxa"/>
          </w:tcPr>
          <w:p w:rsidR="00762F9F" w:rsidRPr="009B00BE" w:rsidRDefault="00762F9F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sz w:val="24"/>
                <w:szCs w:val="24"/>
              </w:rPr>
              <w:t>2:50 PM</w:t>
            </w:r>
          </w:p>
        </w:tc>
        <w:tc>
          <w:tcPr>
            <w:tcW w:w="8550" w:type="dxa"/>
          </w:tcPr>
          <w:p w:rsidR="00762F9F" w:rsidRPr="009B00BE" w:rsidRDefault="00762F9F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sz w:val="24"/>
                <w:szCs w:val="24"/>
              </w:rPr>
              <w:t>Question and Answer Period</w:t>
            </w:r>
          </w:p>
          <w:p w:rsidR="00762F9F" w:rsidRPr="009B00BE" w:rsidRDefault="00762F9F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762F9F" w:rsidRPr="009B00BE" w:rsidTr="00762F9F">
        <w:tc>
          <w:tcPr>
            <w:tcW w:w="1440" w:type="dxa"/>
          </w:tcPr>
          <w:p w:rsidR="00762F9F" w:rsidRPr="009B00BE" w:rsidRDefault="00762F9F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sz w:val="24"/>
                <w:szCs w:val="24"/>
              </w:rPr>
              <w:t>3:00 PM</w:t>
            </w:r>
          </w:p>
        </w:tc>
        <w:tc>
          <w:tcPr>
            <w:tcW w:w="8550" w:type="dxa"/>
          </w:tcPr>
          <w:p w:rsidR="00762F9F" w:rsidRPr="00D575D6" w:rsidRDefault="00762F9F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b/>
                <w:sz w:val="24"/>
                <w:szCs w:val="24"/>
              </w:rPr>
              <w:t>Break</w:t>
            </w:r>
          </w:p>
          <w:p w:rsidR="00D575D6" w:rsidRPr="009B00BE" w:rsidRDefault="00D575D6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6D132D" w:rsidRPr="009B00BE" w:rsidTr="00762F9F">
        <w:tc>
          <w:tcPr>
            <w:tcW w:w="9990" w:type="dxa"/>
            <w:gridSpan w:val="2"/>
            <w:shd w:val="clear" w:color="auto" w:fill="C6D9F1" w:themeFill="text2" w:themeFillTint="33"/>
          </w:tcPr>
          <w:p w:rsidR="006D132D" w:rsidRPr="009B00BE" w:rsidRDefault="006D132D" w:rsidP="00F662C9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b/>
                <w:sz w:val="24"/>
                <w:szCs w:val="24"/>
              </w:rPr>
              <w:t>Session 2: ESA Listed Species Recovery (</w:t>
            </w:r>
            <w:proofErr w:type="spellStart"/>
            <w:r w:rsidRPr="009B00BE">
              <w:rPr>
                <w:rFonts w:ascii="Garamond" w:hAnsi="Garamond" w:cstheme="minorHAnsi"/>
                <w:b/>
                <w:sz w:val="24"/>
                <w:szCs w:val="24"/>
              </w:rPr>
              <w:t>cont</w:t>
            </w:r>
            <w:proofErr w:type="spellEnd"/>
            <w:r w:rsidRPr="009B00BE">
              <w:rPr>
                <w:rFonts w:ascii="Garamond" w:hAnsi="Garamond" w:cstheme="minorHAnsi"/>
                <w:b/>
                <w:sz w:val="24"/>
                <w:szCs w:val="24"/>
              </w:rPr>
              <w:t>)</w:t>
            </w:r>
          </w:p>
        </w:tc>
      </w:tr>
      <w:tr w:rsidR="004053AE" w:rsidRPr="009B00BE" w:rsidTr="00762F9F">
        <w:tc>
          <w:tcPr>
            <w:tcW w:w="9990" w:type="dxa"/>
            <w:gridSpan w:val="2"/>
            <w:shd w:val="clear" w:color="auto" w:fill="C6D9F1" w:themeFill="text2" w:themeFillTint="33"/>
          </w:tcPr>
          <w:p w:rsidR="004053AE" w:rsidRPr="009B00BE" w:rsidRDefault="004053AE" w:rsidP="004053AE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i/>
                <w:sz w:val="24"/>
                <w:szCs w:val="24"/>
              </w:rPr>
              <w:t xml:space="preserve">Session Moderator:  </w:t>
            </w:r>
            <w:r w:rsidR="007F5A92" w:rsidRPr="009B00BE">
              <w:rPr>
                <w:rFonts w:ascii="Garamond" w:hAnsi="Garamond" w:cstheme="minorHAnsi"/>
                <w:i/>
                <w:sz w:val="24"/>
                <w:szCs w:val="24"/>
              </w:rPr>
              <w:t>Carla Cole</w:t>
            </w:r>
          </w:p>
          <w:p w:rsidR="004053AE" w:rsidRPr="009B00BE" w:rsidRDefault="004053AE" w:rsidP="0057217F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</w:tr>
      <w:tr w:rsidR="00762F9F" w:rsidRPr="009B00BE" w:rsidTr="00762F9F">
        <w:tc>
          <w:tcPr>
            <w:tcW w:w="1440" w:type="dxa"/>
          </w:tcPr>
          <w:p w:rsidR="00762F9F" w:rsidRPr="009B00BE" w:rsidRDefault="00762F9F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sz w:val="24"/>
                <w:szCs w:val="24"/>
              </w:rPr>
              <w:t>3:20 PM</w:t>
            </w:r>
          </w:p>
        </w:tc>
        <w:tc>
          <w:tcPr>
            <w:tcW w:w="8550" w:type="dxa"/>
          </w:tcPr>
          <w:p w:rsidR="00762F9F" w:rsidRPr="009B00BE" w:rsidRDefault="00762F9F" w:rsidP="0057217F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b/>
                <w:sz w:val="24"/>
                <w:szCs w:val="24"/>
              </w:rPr>
              <w:t>The Streaked Horned Lark:  Conservation of a Threatened Species in an Industrial Landscape</w:t>
            </w:r>
          </w:p>
          <w:p w:rsidR="00762F9F" w:rsidRPr="00147DA2" w:rsidRDefault="00762F9F" w:rsidP="0057217F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147DA2">
              <w:rPr>
                <w:rFonts w:ascii="Garamond" w:hAnsi="Garamond" w:cstheme="minorHAnsi"/>
                <w:i/>
                <w:sz w:val="24"/>
                <w:szCs w:val="24"/>
              </w:rPr>
              <w:t>Cat Brown</w:t>
            </w:r>
          </w:p>
          <w:p w:rsidR="00762F9F" w:rsidRPr="009B00BE" w:rsidRDefault="00762F9F" w:rsidP="0057217F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762F9F" w:rsidRPr="009B00BE" w:rsidTr="00762F9F">
        <w:tc>
          <w:tcPr>
            <w:tcW w:w="1440" w:type="dxa"/>
          </w:tcPr>
          <w:p w:rsidR="00762F9F" w:rsidRPr="009B00BE" w:rsidRDefault="00762F9F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sz w:val="24"/>
                <w:szCs w:val="24"/>
              </w:rPr>
              <w:t>3:40 PM</w:t>
            </w:r>
          </w:p>
        </w:tc>
        <w:tc>
          <w:tcPr>
            <w:tcW w:w="8550" w:type="dxa"/>
          </w:tcPr>
          <w:p w:rsidR="00762F9F" w:rsidRPr="009B00BE" w:rsidRDefault="00762F9F" w:rsidP="0057217F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b/>
                <w:sz w:val="24"/>
                <w:szCs w:val="24"/>
              </w:rPr>
              <w:t>Streaked Horned Larks and Dredged Material Placement in the Lower Columbia River: Habitat Analysis and Recommendations</w:t>
            </w:r>
          </w:p>
          <w:p w:rsidR="00762F9F" w:rsidRPr="009B00BE" w:rsidRDefault="00762F9F" w:rsidP="0057217F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i/>
                <w:sz w:val="24"/>
                <w:szCs w:val="24"/>
              </w:rPr>
              <w:t>Hannah Anderson</w:t>
            </w:r>
            <w:r w:rsidRPr="009B00BE">
              <w:rPr>
                <w:rFonts w:ascii="Garamond" w:hAnsi="Garamond" w:cstheme="minorHAnsi"/>
                <w:i/>
                <w:sz w:val="24"/>
                <w:szCs w:val="24"/>
                <w:vertAlign w:val="superscript"/>
              </w:rPr>
              <w:t xml:space="preserve"> </w:t>
            </w:r>
            <w:r w:rsidRPr="009B00BE">
              <w:rPr>
                <w:rFonts w:ascii="Garamond" w:hAnsi="Garamond" w:cstheme="minorHAnsi"/>
                <w:sz w:val="24"/>
                <w:szCs w:val="24"/>
              </w:rPr>
              <w:t>and Matt Stevenson</w:t>
            </w:r>
          </w:p>
          <w:p w:rsidR="00762F9F" w:rsidRPr="009B00BE" w:rsidRDefault="00762F9F" w:rsidP="0057217F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762F9F" w:rsidRPr="009B00BE" w:rsidTr="00762F9F">
        <w:tc>
          <w:tcPr>
            <w:tcW w:w="1440" w:type="dxa"/>
          </w:tcPr>
          <w:p w:rsidR="00762F9F" w:rsidRPr="009B00BE" w:rsidRDefault="00762F9F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sz w:val="24"/>
                <w:szCs w:val="24"/>
              </w:rPr>
              <w:t>4:00 PM</w:t>
            </w:r>
          </w:p>
        </w:tc>
        <w:tc>
          <w:tcPr>
            <w:tcW w:w="8550" w:type="dxa"/>
          </w:tcPr>
          <w:p w:rsidR="00762F9F" w:rsidRPr="009B00BE" w:rsidRDefault="00762F9F" w:rsidP="0057217F">
            <w:pPr>
              <w:autoSpaceDE w:val="0"/>
              <w:autoSpaceDN w:val="0"/>
              <w:adjustRightInd w:val="0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b/>
                <w:sz w:val="24"/>
                <w:szCs w:val="24"/>
              </w:rPr>
              <w:t>A Rising Tide?  Shorebird Conservation and the Lower Columbia River System</w:t>
            </w:r>
          </w:p>
          <w:p w:rsidR="00762F9F" w:rsidRPr="00147DA2" w:rsidRDefault="00762F9F" w:rsidP="0057217F">
            <w:pPr>
              <w:autoSpaceDE w:val="0"/>
              <w:autoSpaceDN w:val="0"/>
              <w:adjustRightInd w:val="0"/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147DA2">
              <w:rPr>
                <w:rFonts w:ascii="Garamond" w:hAnsi="Garamond" w:cstheme="minorHAnsi"/>
                <w:i/>
                <w:sz w:val="24"/>
                <w:szCs w:val="24"/>
              </w:rPr>
              <w:t xml:space="preserve">Vanessa Loverti </w:t>
            </w:r>
          </w:p>
          <w:p w:rsidR="00762F9F" w:rsidRPr="009B00BE" w:rsidRDefault="00762F9F" w:rsidP="0057217F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762F9F" w:rsidRPr="009B00BE" w:rsidTr="00762F9F">
        <w:tc>
          <w:tcPr>
            <w:tcW w:w="1440" w:type="dxa"/>
          </w:tcPr>
          <w:p w:rsidR="00762F9F" w:rsidRPr="009B00BE" w:rsidRDefault="00762F9F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sz w:val="24"/>
                <w:szCs w:val="24"/>
              </w:rPr>
              <w:t>4:20 PM</w:t>
            </w:r>
          </w:p>
        </w:tc>
        <w:tc>
          <w:tcPr>
            <w:tcW w:w="8550" w:type="dxa"/>
          </w:tcPr>
          <w:p w:rsidR="00762F9F" w:rsidRPr="009B00BE" w:rsidRDefault="00762F9F" w:rsidP="002B137B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b/>
                <w:sz w:val="24"/>
                <w:szCs w:val="24"/>
              </w:rPr>
              <w:t>Development of Diets for the Intensive Culture of Pacific Lamprey (</w:t>
            </w:r>
            <w:proofErr w:type="spellStart"/>
            <w:r w:rsidRPr="009B00BE">
              <w:rPr>
                <w:rFonts w:ascii="Garamond" w:hAnsi="Garamond" w:cstheme="minorHAnsi"/>
                <w:b/>
                <w:i/>
                <w:sz w:val="24"/>
                <w:szCs w:val="24"/>
              </w:rPr>
              <w:t>Entosphenus</w:t>
            </w:r>
            <w:proofErr w:type="spellEnd"/>
            <w:r w:rsidRPr="009B00BE">
              <w:rPr>
                <w:rFonts w:ascii="Garamond" w:hAnsi="Garamond" w:cs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B00BE">
              <w:rPr>
                <w:rFonts w:ascii="Garamond" w:hAnsi="Garamond" w:cstheme="minorHAnsi"/>
                <w:b/>
                <w:i/>
                <w:sz w:val="24"/>
                <w:szCs w:val="24"/>
              </w:rPr>
              <w:t>tridentatus</w:t>
            </w:r>
            <w:proofErr w:type="spellEnd"/>
            <w:r w:rsidRPr="009B00BE">
              <w:rPr>
                <w:rFonts w:ascii="Garamond" w:hAnsi="Garamond" w:cstheme="minorHAnsi"/>
                <w:b/>
                <w:sz w:val="24"/>
                <w:szCs w:val="24"/>
              </w:rPr>
              <w:t>)</w:t>
            </w:r>
          </w:p>
          <w:p w:rsidR="00762F9F" w:rsidRPr="009B00BE" w:rsidRDefault="00762F9F" w:rsidP="002B137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i/>
                <w:sz w:val="24"/>
                <w:szCs w:val="24"/>
              </w:rPr>
              <w:t>James M. Barron</w:t>
            </w:r>
            <w:r w:rsidRPr="009B00BE">
              <w:rPr>
                <w:rFonts w:ascii="Garamond" w:hAnsi="Garamond" w:cstheme="minorHAnsi"/>
                <w:sz w:val="24"/>
                <w:szCs w:val="24"/>
              </w:rPr>
              <w:t xml:space="preserve">, Ronald G. </w:t>
            </w:r>
            <w:proofErr w:type="spellStart"/>
            <w:r w:rsidRPr="009B00BE">
              <w:rPr>
                <w:rFonts w:ascii="Garamond" w:hAnsi="Garamond" w:cstheme="minorHAnsi"/>
                <w:sz w:val="24"/>
                <w:szCs w:val="24"/>
              </w:rPr>
              <w:t>Twibell</w:t>
            </w:r>
            <w:proofErr w:type="spellEnd"/>
            <w:r w:rsidRPr="009B00BE">
              <w:rPr>
                <w:rFonts w:ascii="Garamond" w:hAnsi="Garamond" w:cstheme="minorHAnsi"/>
                <w:sz w:val="24"/>
                <w:szCs w:val="24"/>
              </w:rPr>
              <w:t>, Heidi A. Hill, Kyle C. Hanson and Ann L. Gannam</w:t>
            </w:r>
          </w:p>
          <w:p w:rsidR="00762F9F" w:rsidRPr="009B00BE" w:rsidRDefault="00762F9F" w:rsidP="002B137B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762F9F" w:rsidRPr="009B00BE" w:rsidTr="00762F9F">
        <w:tc>
          <w:tcPr>
            <w:tcW w:w="1440" w:type="dxa"/>
          </w:tcPr>
          <w:p w:rsidR="00762F9F" w:rsidRPr="009B00BE" w:rsidRDefault="00762F9F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sz w:val="24"/>
                <w:szCs w:val="24"/>
              </w:rPr>
              <w:t>4:40 PM</w:t>
            </w:r>
          </w:p>
        </w:tc>
        <w:tc>
          <w:tcPr>
            <w:tcW w:w="8550" w:type="dxa"/>
          </w:tcPr>
          <w:p w:rsidR="00762F9F" w:rsidRPr="00D575D6" w:rsidRDefault="00762F9F" w:rsidP="001C1D52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D575D6">
              <w:rPr>
                <w:rFonts w:ascii="Garamond" w:hAnsi="Garamond" w:cstheme="minorHAnsi"/>
                <w:sz w:val="24"/>
                <w:szCs w:val="24"/>
              </w:rPr>
              <w:t>Question and Answer Period</w:t>
            </w:r>
          </w:p>
          <w:p w:rsidR="00762F9F" w:rsidRPr="009B00BE" w:rsidRDefault="00762F9F" w:rsidP="00B74DDF">
            <w:pPr>
              <w:tabs>
                <w:tab w:val="left" w:pos="9360"/>
              </w:tabs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9B00BE" w:rsidRPr="009B00BE" w:rsidTr="009B00BE">
        <w:tc>
          <w:tcPr>
            <w:tcW w:w="1440" w:type="dxa"/>
            <w:shd w:val="clear" w:color="auto" w:fill="C6D9F1" w:themeFill="text2" w:themeFillTint="33"/>
          </w:tcPr>
          <w:p w:rsidR="009B00BE" w:rsidRPr="009B00BE" w:rsidRDefault="009B00BE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sz w:val="24"/>
                <w:szCs w:val="24"/>
              </w:rPr>
              <w:t xml:space="preserve">5:30 PM </w:t>
            </w:r>
          </w:p>
        </w:tc>
        <w:tc>
          <w:tcPr>
            <w:tcW w:w="8550" w:type="dxa"/>
            <w:shd w:val="clear" w:color="auto" w:fill="C6D9F1" w:themeFill="text2" w:themeFillTint="33"/>
          </w:tcPr>
          <w:p w:rsidR="009B00BE" w:rsidRPr="009B00BE" w:rsidRDefault="009B00BE" w:rsidP="00A8032B">
            <w:pPr>
              <w:ind w:right="2340"/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b/>
                <w:sz w:val="24"/>
                <w:szCs w:val="24"/>
              </w:rPr>
              <w:t>Poster Session</w:t>
            </w:r>
            <w:r w:rsidRPr="009B00BE">
              <w:rPr>
                <w:rFonts w:ascii="Garamond" w:hAnsi="Garamond" w:cstheme="minorHAnsi"/>
                <w:sz w:val="24"/>
                <w:szCs w:val="24"/>
              </w:rPr>
              <w:t xml:space="preserve"> (</w:t>
            </w:r>
            <w:proofErr w:type="spellStart"/>
            <w:r w:rsidRPr="009B00BE">
              <w:rPr>
                <w:rFonts w:ascii="Garamond" w:hAnsi="Garamond" w:cstheme="minorHAnsi"/>
                <w:sz w:val="24"/>
                <w:szCs w:val="24"/>
              </w:rPr>
              <w:t>McTavish</w:t>
            </w:r>
            <w:proofErr w:type="spellEnd"/>
            <w:r w:rsidRPr="009B00BE">
              <w:rPr>
                <w:rFonts w:ascii="Garamond" w:hAnsi="Garamond" w:cstheme="minorHAnsi"/>
                <w:sz w:val="24"/>
                <w:szCs w:val="24"/>
              </w:rPr>
              <w:t xml:space="preserve"> Room upstairs)</w:t>
            </w:r>
          </w:p>
          <w:p w:rsidR="009B00BE" w:rsidRPr="009B00BE" w:rsidRDefault="009B00BE" w:rsidP="00A8032B">
            <w:pPr>
              <w:ind w:right="2340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783113" w:rsidRPr="009B00BE" w:rsidTr="009B00BE">
        <w:tc>
          <w:tcPr>
            <w:tcW w:w="9990" w:type="dxa"/>
            <w:gridSpan w:val="2"/>
            <w:shd w:val="clear" w:color="auto" w:fill="4F81BD" w:themeFill="accent1"/>
          </w:tcPr>
          <w:p w:rsidR="00783113" w:rsidRPr="009B00BE" w:rsidRDefault="00783113" w:rsidP="00700FF5">
            <w:pPr>
              <w:jc w:val="center"/>
              <w:rPr>
                <w:rFonts w:ascii="Garamond" w:hAnsi="Garamond" w:cstheme="minorHAnsi"/>
                <w:b/>
                <w:color w:val="FFFFFF" w:themeColor="background1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b/>
                <w:color w:val="FFFFFF" w:themeColor="background1"/>
                <w:sz w:val="24"/>
                <w:szCs w:val="24"/>
              </w:rPr>
              <w:lastRenderedPageBreak/>
              <w:t>May 29, 2014</w:t>
            </w:r>
          </w:p>
          <w:p w:rsidR="00783113" w:rsidRPr="009B00BE" w:rsidRDefault="00783113" w:rsidP="00700FF5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</w:tr>
      <w:tr w:rsidR="00762F9F" w:rsidRPr="009B00BE" w:rsidTr="009B00BE">
        <w:tc>
          <w:tcPr>
            <w:tcW w:w="1440" w:type="dxa"/>
          </w:tcPr>
          <w:p w:rsidR="00762F9F" w:rsidRPr="009B00BE" w:rsidRDefault="00762F9F" w:rsidP="00700FF5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sz w:val="24"/>
                <w:szCs w:val="24"/>
              </w:rPr>
              <w:t>7:30 AM</w:t>
            </w:r>
          </w:p>
        </w:tc>
        <w:tc>
          <w:tcPr>
            <w:tcW w:w="8550" w:type="dxa"/>
          </w:tcPr>
          <w:p w:rsidR="00762F9F" w:rsidRPr="009B00BE" w:rsidRDefault="00762F9F" w:rsidP="00700FF5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b/>
                <w:sz w:val="24"/>
                <w:szCs w:val="24"/>
              </w:rPr>
              <w:t>Registration</w:t>
            </w:r>
          </w:p>
          <w:p w:rsidR="00762F9F" w:rsidRPr="009B00BE" w:rsidRDefault="00762F9F" w:rsidP="00700FF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762F9F" w:rsidRPr="009B00BE" w:rsidTr="009B00BE">
        <w:tc>
          <w:tcPr>
            <w:tcW w:w="1440" w:type="dxa"/>
          </w:tcPr>
          <w:p w:rsidR="00762F9F" w:rsidRPr="009B00BE" w:rsidRDefault="00762F9F" w:rsidP="00700FF5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sz w:val="24"/>
                <w:szCs w:val="24"/>
              </w:rPr>
              <w:t>8:00 AM</w:t>
            </w:r>
          </w:p>
        </w:tc>
        <w:tc>
          <w:tcPr>
            <w:tcW w:w="8550" w:type="dxa"/>
          </w:tcPr>
          <w:p w:rsidR="00762F9F" w:rsidRPr="009B00BE" w:rsidRDefault="00762F9F" w:rsidP="00700FF5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b/>
                <w:sz w:val="24"/>
                <w:szCs w:val="24"/>
              </w:rPr>
              <w:t>Welcome</w:t>
            </w:r>
          </w:p>
          <w:p w:rsidR="00762F9F" w:rsidRPr="009B00BE" w:rsidRDefault="00762F9F" w:rsidP="003E22CF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i/>
                <w:sz w:val="24"/>
                <w:szCs w:val="24"/>
              </w:rPr>
              <w:t xml:space="preserve">Catherine Corbett, Lead Steering Committee, Lower Columbia Estuary Partnership </w:t>
            </w:r>
          </w:p>
          <w:p w:rsidR="00762F9F" w:rsidRPr="009B00BE" w:rsidRDefault="00762F9F" w:rsidP="00700FF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762F9F" w:rsidRPr="009B00BE" w:rsidTr="009B00BE">
        <w:tc>
          <w:tcPr>
            <w:tcW w:w="1440" w:type="dxa"/>
          </w:tcPr>
          <w:p w:rsidR="00762F9F" w:rsidRPr="009B00BE" w:rsidRDefault="00762F9F" w:rsidP="00700FF5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sz w:val="24"/>
                <w:szCs w:val="24"/>
              </w:rPr>
              <w:t>8:10 AM</w:t>
            </w:r>
          </w:p>
        </w:tc>
        <w:tc>
          <w:tcPr>
            <w:tcW w:w="8550" w:type="dxa"/>
          </w:tcPr>
          <w:p w:rsidR="00762F9F" w:rsidRPr="009B00BE" w:rsidRDefault="00762F9F" w:rsidP="00783113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sz w:val="24"/>
                <w:szCs w:val="24"/>
              </w:rPr>
              <w:t xml:space="preserve">Keynote Address – </w:t>
            </w:r>
            <w:r w:rsidRPr="009B00BE">
              <w:rPr>
                <w:rFonts w:ascii="Garamond" w:hAnsi="Garamond"/>
                <w:sz w:val="24"/>
                <w:szCs w:val="24"/>
              </w:rPr>
              <w:t>Acidification in Estuaries and Coastal Zones</w:t>
            </w:r>
          </w:p>
          <w:p w:rsidR="00762F9F" w:rsidRPr="009B00BE" w:rsidRDefault="00762F9F" w:rsidP="00783113">
            <w:pPr>
              <w:rPr>
                <w:rFonts w:ascii="Garamond" w:eastAsia="Times New Roman" w:hAnsi="Garamond" w:cs="Tahoma"/>
                <w:i/>
                <w:color w:val="000000"/>
                <w:sz w:val="24"/>
                <w:szCs w:val="24"/>
              </w:rPr>
            </w:pPr>
            <w:r w:rsidRPr="009B00BE">
              <w:rPr>
                <w:rFonts w:ascii="Garamond" w:eastAsia="Times New Roman" w:hAnsi="Garamond" w:cs="Tahoma"/>
                <w:i/>
                <w:color w:val="000000"/>
                <w:sz w:val="24"/>
                <w:szCs w:val="24"/>
              </w:rPr>
              <w:t xml:space="preserve">George </w:t>
            </w:r>
            <w:proofErr w:type="spellStart"/>
            <w:r w:rsidRPr="009B00BE">
              <w:rPr>
                <w:rFonts w:ascii="Garamond" w:eastAsia="Times New Roman" w:hAnsi="Garamond" w:cs="Tahoma"/>
                <w:i/>
                <w:color w:val="000000"/>
                <w:sz w:val="24"/>
                <w:szCs w:val="24"/>
              </w:rPr>
              <w:t>Waldbusser</w:t>
            </w:r>
            <w:proofErr w:type="spellEnd"/>
            <w:r w:rsidRPr="009B00BE">
              <w:rPr>
                <w:rFonts w:ascii="Garamond" w:eastAsia="Times New Roman" w:hAnsi="Garamond" w:cs="Tahoma"/>
                <w:i/>
                <w:color w:val="000000"/>
                <w:sz w:val="24"/>
                <w:szCs w:val="24"/>
              </w:rPr>
              <w:t>, Oregon State University</w:t>
            </w:r>
          </w:p>
          <w:p w:rsidR="00762F9F" w:rsidRPr="009B00BE" w:rsidRDefault="00762F9F" w:rsidP="00783113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6D132D" w:rsidRPr="009B00BE" w:rsidTr="009B00BE">
        <w:tc>
          <w:tcPr>
            <w:tcW w:w="9990" w:type="dxa"/>
            <w:gridSpan w:val="2"/>
            <w:shd w:val="clear" w:color="auto" w:fill="C6D9F1" w:themeFill="text2" w:themeFillTint="33"/>
          </w:tcPr>
          <w:p w:rsidR="006D132D" w:rsidRPr="009B00BE" w:rsidRDefault="0052519C" w:rsidP="00472812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b/>
                <w:sz w:val="24"/>
                <w:szCs w:val="24"/>
              </w:rPr>
              <w:t>Session 2: ESA Listed Species Recovery (</w:t>
            </w:r>
            <w:proofErr w:type="spellStart"/>
            <w:r w:rsidRPr="009B00BE">
              <w:rPr>
                <w:rFonts w:ascii="Garamond" w:hAnsi="Garamond" w:cstheme="minorHAnsi"/>
                <w:b/>
                <w:sz w:val="24"/>
                <w:szCs w:val="24"/>
              </w:rPr>
              <w:t>cont</w:t>
            </w:r>
            <w:proofErr w:type="spellEnd"/>
            <w:r w:rsidRPr="009B00BE">
              <w:rPr>
                <w:rFonts w:ascii="Garamond" w:hAnsi="Garamond" w:cstheme="minorHAnsi"/>
                <w:b/>
                <w:sz w:val="24"/>
                <w:szCs w:val="24"/>
              </w:rPr>
              <w:t>)</w:t>
            </w:r>
          </w:p>
        </w:tc>
      </w:tr>
      <w:tr w:rsidR="004053AE" w:rsidRPr="009B00BE" w:rsidTr="009B00BE">
        <w:tc>
          <w:tcPr>
            <w:tcW w:w="9990" w:type="dxa"/>
            <w:gridSpan w:val="2"/>
            <w:shd w:val="clear" w:color="auto" w:fill="C6D9F1" w:themeFill="text2" w:themeFillTint="33"/>
          </w:tcPr>
          <w:p w:rsidR="004053AE" w:rsidRPr="009B00BE" w:rsidRDefault="004053AE" w:rsidP="004053AE">
            <w:pPr>
              <w:rPr>
                <w:rFonts w:ascii="Garamond" w:hAnsi="Garamond" w:cstheme="minorHAnsi"/>
                <w:b/>
                <w:i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b/>
                <w:i/>
                <w:sz w:val="24"/>
                <w:szCs w:val="24"/>
              </w:rPr>
              <w:t xml:space="preserve">Session Moderator:  </w:t>
            </w:r>
            <w:r w:rsidR="009777D6">
              <w:rPr>
                <w:rFonts w:ascii="Garamond" w:hAnsi="Garamond" w:cstheme="minorHAnsi"/>
                <w:b/>
                <w:i/>
                <w:sz w:val="24"/>
                <w:szCs w:val="24"/>
              </w:rPr>
              <w:t>Tom Murtagh</w:t>
            </w:r>
          </w:p>
          <w:p w:rsidR="004053AE" w:rsidRPr="009B00BE" w:rsidRDefault="004053AE" w:rsidP="00D371B1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</w:tr>
      <w:tr w:rsidR="00762F9F" w:rsidRPr="009B00BE" w:rsidTr="009B00BE">
        <w:tc>
          <w:tcPr>
            <w:tcW w:w="1440" w:type="dxa"/>
          </w:tcPr>
          <w:p w:rsidR="00762F9F" w:rsidRPr="009B00BE" w:rsidRDefault="00762F9F" w:rsidP="00700FF5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sz w:val="24"/>
                <w:szCs w:val="24"/>
              </w:rPr>
              <w:t>8:40 AM</w:t>
            </w:r>
          </w:p>
        </w:tc>
        <w:tc>
          <w:tcPr>
            <w:tcW w:w="8550" w:type="dxa"/>
          </w:tcPr>
          <w:p w:rsidR="00762F9F" w:rsidRPr="009B00BE" w:rsidRDefault="00762F9F" w:rsidP="0026086C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b/>
                <w:sz w:val="24"/>
                <w:szCs w:val="24"/>
              </w:rPr>
              <w:t xml:space="preserve">Estuary-Ocean Coupling:  Characterizing Ocean Conditions for Juvenile Salmonids at the Time of Ocean Entry for Spring </w:t>
            </w:r>
            <w:proofErr w:type="spellStart"/>
            <w:r w:rsidRPr="009B00BE">
              <w:rPr>
                <w:rFonts w:ascii="Garamond" w:hAnsi="Garamond" w:cstheme="minorHAnsi"/>
                <w:b/>
                <w:sz w:val="24"/>
                <w:szCs w:val="24"/>
              </w:rPr>
              <w:t>Outmigrants</w:t>
            </w:r>
            <w:proofErr w:type="spellEnd"/>
            <w:r w:rsidRPr="009B00BE">
              <w:rPr>
                <w:rFonts w:ascii="Garamond" w:hAnsi="Garamond" w:cstheme="minorHAnsi"/>
                <w:b/>
                <w:sz w:val="24"/>
                <w:szCs w:val="24"/>
              </w:rPr>
              <w:t xml:space="preserve"> (April-May)</w:t>
            </w:r>
          </w:p>
          <w:p w:rsidR="00762F9F" w:rsidRPr="009B00BE" w:rsidRDefault="00762F9F" w:rsidP="0026086C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i/>
                <w:sz w:val="24"/>
                <w:szCs w:val="24"/>
              </w:rPr>
              <w:t>Bill Peterson</w:t>
            </w:r>
            <w:r w:rsidRPr="009B00BE">
              <w:rPr>
                <w:rFonts w:ascii="Garamond" w:hAnsi="Garamond" w:cstheme="minorHAnsi"/>
                <w:sz w:val="24"/>
                <w:szCs w:val="24"/>
              </w:rPr>
              <w:t xml:space="preserve">, Cheryl Morgan, Jay Peterson and Jennifer Fisher </w:t>
            </w:r>
          </w:p>
          <w:p w:rsidR="00762F9F" w:rsidRPr="009B00BE" w:rsidRDefault="00762F9F" w:rsidP="005B7FBC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</w:tr>
      <w:tr w:rsidR="002F59BD" w:rsidRPr="009B00BE" w:rsidTr="009B00BE">
        <w:tc>
          <w:tcPr>
            <w:tcW w:w="1440" w:type="dxa"/>
          </w:tcPr>
          <w:p w:rsidR="002F59BD" w:rsidRPr="009B00BE" w:rsidRDefault="002F59BD" w:rsidP="00700FF5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sz w:val="24"/>
                <w:szCs w:val="24"/>
              </w:rPr>
              <w:t>9:00 AM</w:t>
            </w:r>
          </w:p>
        </w:tc>
        <w:tc>
          <w:tcPr>
            <w:tcW w:w="8550" w:type="dxa"/>
          </w:tcPr>
          <w:p w:rsidR="002F59BD" w:rsidRPr="009B00BE" w:rsidRDefault="002F59BD" w:rsidP="002F59BD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b/>
                <w:sz w:val="24"/>
                <w:szCs w:val="24"/>
              </w:rPr>
              <w:t>Stock-specific Distributions of Juvenile Chinook Salmon along the Oregon and Washington Coasts</w:t>
            </w:r>
          </w:p>
          <w:p w:rsidR="002F59BD" w:rsidRPr="009B00BE" w:rsidRDefault="002F59BD" w:rsidP="002F59BD">
            <w:pPr>
              <w:tabs>
                <w:tab w:val="left" w:pos="9360"/>
              </w:tabs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i/>
                <w:sz w:val="24"/>
                <w:szCs w:val="24"/>
              </w:rPr>
              <w:t>David Teel</w:t>
            </w:r>
            <w:r w:rsidRPr="009B00BE">
              <w:rPr>
                <w:rFonts w:ascii="Garamond" w:hAnsi="Garamond" w:cstheme="minorHAnsi"/>
                <w:sz w:val="24"/>
                <w:szCs w:val="24"/>
              </w:rPr>
              <w:t xml:space="preserve">, Brian Burke, David </w:t>
            </w:r>
            <w:proofErr w:type="spellStart"/>
            <w:r w:rsidRPr="009B00BE">
              <w:rPr>
                <w:rFonts w:ascii="Garamond" w:hAnsi="Garamond" w:cstheme="minorHAnsi"/>
                <w:sz w:val="24"/>
                <w:szCs w:val="24"/>
              </w:rPr>
              <w:t>Kuligowski</w:t>
            </w:r>
            <w:proofErr w:type="spellEnd"/>
            <w:r w:rsidRPr="009B00BE">
              <w:rPr>
                <w:rFonts w:ascii="Garamond" w:hAnsi="Garamond" w:cstheme="minorHAnsi"/>
                <w:sz w:val="24"/>
                <w:szCs w:val="24"/>
              </w:rPr>
              <w:t xml:space="preserve">, Cheryl Morgan, Donald Van </w:t>
            </w:r>
            <w:proofErr w:type="spellStart"/>
            <w:r w:rsidRPr="009B00BE">
              <w:rPr>
                <w:rFonts w:ascii="Garamond" w:hAnsi="Garamond" w:cstheme="minorHAnsi"/>
                <w:sz w:val="24"/>
                <w:szCs w:val="24"/>
              </w:rPr>
              <w:t>Doornik</w:t>
            </w:r>
            <w:proofErr w:type="spellEnd"/>
            <w:r w:rsidRPr="009B00BE">
              <w:rPr>
                <w:rFonts w:ascii="Garamond" w:hAnsi="Garamond" w:cstheme="minorHAnsi"/>
                <w:sz w:val="24"/>
                <w:szCs w:val="24"/>
              </w:rPr>
              <w:t xml:space="preserve"> and Laurie </w:t>
            </w:r>
            <w:proofErr w:type="spellStart"/>
            <w:r w:rsidRPr="009B00BE">
              <w:rPr>
                <w:rFonts w:ascii="Garamond" w:hAnsi="Garamond" w:cstheme="minorHAnsi"/>
                <w:sz w:val="24"/>
                <w:szCs w:val="24"/>
              </w:rPr>
              <w:t>Weitkamp</w:t>
            </w:r>
            <w:proofErr w:type="spellEnd"/>
          </w:p>
          <w:p w:rsidR="002F59BD" w:rsidRPr="009B00BE" w:rsidRDefault="002F59BD" w:rsidP="0026086C">
            <w:pPr>
              <w:contextualSpacing/>
              <w:outlineLvl w:val="0"/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</w:tr>
      <w:tr w:rsidR="00762F9F" w:rsidRPr="009B00BE" w:rsidTr="009B00BE">
        <w:tc>
          <w:tcPr>
            <w:tcW w:w="1440" w:type="dxa"/>
          </w:tcPr>
          <w:p w:rsidR="00762F9F" w:rsidRPr="009B00BE" w:rsidRDefault="002F59BD" w:rsidP="00700FF5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sz w:val="24"/>
                <w:szCs w:val="24"/>
              </w:rPr>
              <w:t>9:20 AM</w:t>
            </w:r>
          </w:p>
        </w:tc>
        <w:tc>
          <w:tcPr>
            <w:tcW w:w="8550" w:type="dxa"/>
          </w:tcPr>
          <w:p w:rsidR="00762F9F" w:rsidRPr="009B00BE" w:rsidRDefault="00762F9F" w:rsidP="0026086C">
            <w:pPr>
              <w:contextualSpacing/>
              <w:outlineLvl w:val="0"/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b/>
                <w:sz w:val="24"/>
                <w:szCs w:val="24"/>
              </w:rPr>
              <w:t>Evidence for Selective Mortality in Marine Environments: the Role of Fish Migration Size, Timing, and Production Type</w:t>
            </w:r>
          </w:p>
          <w:p w:rsidR="00762F9F" w:rsidRPr="009B00BE" w:rsidRDefault="00762F9F" w:rsidP="00F03C75">
            <w:pPr>
              <w:contextualSpacing/>
              <w:outlineLvl w:val="0"/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i/>
                <w:sz w:val="24"/>
                <w:szCs w:val="24"/>
              </w:rPr>
              <w:t>Andrew M. Claiborne</w:t>
            </w:r>
            <w:r w:rsidRPr="009B00BE">
              <w:rPr>
                <w:rFonts w:ascii="Garamond" w:hAnsi="Garamond" w:cstheme="minorHAnsi"/>
                <w:sz w:val="24"/>
                <w:szCs w:val="24"/>
              </w:rPr>
              <w:t xml:space="preserve">, Jessica A. Miller, Laurie A. </w:t>
            </w:r>
            <w:proofErr w:type="spellStart"/>
            <w:r w:rsidRPr="009B00BE">
              <w:rPr>
                <w:rFonts w:ascii="Garamond" w:hAnsi="Garamond" w:cstheme="minorHAnsi"/>
                <w:sz w:val="24"/>
                <w:szCs w:val="24"/>
              </w:rPr>
              <w:t>Weitkamp</w:t>
            </w:r>
            <w:proofErr w:type="spellEnd"/>
            <w:r w:rsidRPr="009B00BE">
              <w:rPr>
                <w:rFonts w:ascii="Garamond" w:hAnsi="Garamond" w:cstheme="minorHAnsi"/>
                <w:sz w:val="24"/>
                <w:szCs w:val="24"/>
              </w:rPr>
              <w:t xml:space="preserve">, David J. Teel and Robert L. Emmett </w:t>
            </w:r>
          </w:p>
          <w:p w:rsidR="00762F9F" w:rsidRPr="009B00BE" w:rsidRDefault="00762F9F" w:rsidP="00F03C75">
            <w:pPr>
              <w:contextualSpacing/>
              <w:outlineLvl w:val="0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762F9F" w:rsidRPr="009B00BE" w:rsidTr="009B00BE">
        <w:tc>
          <w:tcPr>
            <w:tcW w:w="1440" w:type="dxa"/>
          </w:tcPr>
          <w:p w:rsidR="00762F9F" w:rsidRPr="009B00BE" w:rsidRDefault="002F59BD" w:rsidP="00700FF5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sz w:val="24"/>
                <w:szCs w:val="24"/>
              </w:rPr>
              <w:t>9:40 AM</w:t>
            </w:r>
          </w:p>
        </w:tc>
        <w:tc>
          <w:tcPr>
            <w:tcW w:w="8550" w:type="dxa"/>
          </w:tcPr>
          <w:p w:rsidR="00762F9F" w:rsidRPr="009B00BE" w:rsidRDefault="00762F9F" w:rsidP="003009E5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b/>
                <w:sz w:val="24"/>
                <w:szCs w:val="24"/>
              </w:rPr>
              <w:t>Marine Perspectives on Hatchery Chinook Salmon Production in the Columbia River Basin</w:t>
            </w:r>
          </w:p>
          <w:p w:rsidR="00762F9F" w:rsidRPr="009B00BE" w:rsidRDefault="00762F9F" w:rsidP="003009E5">
            <w:pPr>
              <w:rPr>
                <w:rFonts w:ascii="Garamond" w:hAnsi="Garamond" w:cstheme="minorHAnsi"/>
                <w:sz w:val="24"/>
                <w:szCs w:val="24"/>
                <w:vertAlign w:val="superscript"/>
              </w:rPr>
            </w:pPr>
            <w:r w:rsidRPr="009B00BE">
              <w:rPr>
                <w:rFonts w:ascii="Garamond" w:hAnsi="Garamond" w:cstheme="minorHAnsi"/>
                <w:i/>
                <w:sz w:val="24"/>
                <w:szCs w:val="24"/>
              </w:rPr>
              <w:t>Brian R Beckman</w:t>
            </w:r>
            <w:r w:rsidRPr="009B00BE">
              <w:rPr>
                <w:rFonts w:ascii="Garamond" w:hAnsi="Garamond" w:cstheme="minorHAnsi"/>
                <w:sz w:val="24"/>
                <w:szCs w:val="24"/>
              </w:rPr>
              <w:t xml:space="preserve">, Larissa </w:t>
            </w:r>
            <w:proofErr w:type="spellStart"/>
            <w:r w:rsidRPr="009B00BE">
              <w:rPr>
                <w:rFonts w:ascii="Garamond" w:hAnsi="Garamond" w:cstheme="minorHAnsi"/>
                <w:sz w:val="24"/>
                <w:szCs w:val="24"/>
              </w:rPr>
              <w:t>Rohrbach</w:t>
            </w:r>
            <w:proofErr w:type="spellEnd"/>
            <w:r w:rsidRPr="009B00BE">
              <w:rPr>
                <w:rFonts w:ascii="Garamond" w:hAnsi="Garamond" w:cstheme="minorHAnsi"/>
                <w:sz w:val="24"/>
                <w:szCs w:val="24"/>
                <w:vertAlign w:val="superscript"/>
              </w:rPr>
              <w:t xml:space="preserve"> </w:t>
            </w:r>
            <w:r w:rsidRPr="009B00BE">
              <w:rPr>
                <w:rFonts w:ascii="Garamond" w:hAnsi="Garamond" w:cstheme="minorHAnsi"/>
                <w:sz w:val="24"/>
                <w:szCs w:val="24"/>
              </w:rPr>
              <w:t>and David Teel</w:t>
            </w:r>
          </w:p>
          <w:p w:rsidR="00762F9F" w:rsidRPr="009B00BE" w:rsidRDefault="00762F9F" w:rsidP="00B74DDF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</w:tr>
      <w:tr w:rsidR="00762F9F" w:rsidRPr="009B00BE" w:rsidTr="009B00BE">
        <w:tc>
          <w:tcPr>
            <w:tcW w:w="1440" w:type="dxa"/>
          </w:tcPr>
          <w:p w:rsidR="00762F9F" w:rsidRPr="009B00BE" w:rsidRDefault="00762F9F" w:rsidP="00700FF5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sz w:val="24"/>
                <w:szCs w:val="24"/>
              </w:rPr>
              <w:t>10:00 AM</w:t>
            </w:r>
          </w:p>
        </w:tc>
        <w:tc>
          <w:tcPr>
            <w:tcW w:w="8550" w:type="dxa"/>
          </w:tcPr>
          <w:p w:rsidR="00762F9F" w:rsidRPr="009B00BE" w:rsidRDefault="00762F9F" w:rsidP="00B74DD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b/>
                <w:bCs/>
                <w:color w:val="000000" w:themeColor="text1"/>
                <w:sz w:val="24"/>
                <w:szCs w:val="24"/>
              </w:rPr>
              <w:t>Prey Availability and Feeding Ecology of Juvenile Salmon in Coastal Waters based on Stomach Content and Stable Isotope Analyses</w:t>
            </w:r>
          </w:p>
          <w:p w:rsidR="00762F9F" w:rsidRPr="009B00BE" w:rsidRDefault="00762F9F" w:rsidP="00B74DD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theme="minorHAnsi"/>
                <w:bCs/>
                <w:color w:val="000000" w:themeColor="text1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bCs/>
                <w:i/>
                <w:color w:val="000000" w:themeColor="text1"/>
                <w:sz w:val="24"/>
                <w:szCs w:val="24"/>
              </w:rPr>
              <w:t xml:space="preserve">Richard D. </w:t>
            </w:r>
            <w:proofErr w:type="spellStart"/>
            <w:r w:rsidRPr="009B00BE">
              <w:rPr>
                <w:rFonts w:ascii="Garamond" w:hAnsi="Garamond" w:cstheme="minorHAnsi"/>
                <w:bCs/>
                <w:i/>
                <w:color w:val="000000" w:themeColor="text1"/>
                <w:sz w:val="24"/>
                <w:szCs w:val="24"/>
              </w:rPr>
              <w:t>Brodeur</w:t>
            </w:r>
            <w:proofErr w:type="spellEnd"/>
            <w:r w:rsidRPr="009B00BE">
              <w:rPr>
                <w:rFonts w:ascii="Garamond" w:hAnsi="Garamond" w:cstheme="minorHAnsi"/>
                <w:bCs/>
                <w:color w:val="000000" w:themeColor="text1"/>
                <w:sz w:val="24"/>
                <w:szCs w:val="24"/>
              </w:rPr>
              <w:t>, Julia N. Adams, Elizabeth A. Daly and Todd W. Miller</w:t>
            </w:r>
          </w:p>
          <w:p w:rsidR="00762F9F" w:rsidRPr="009B00BE" w:rsidRDefault="00762F9F" w:rsidP="00B74DDF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</w:tr>
      <w:tr w:rsidR="00762F9F" w:rsidRPr="009B00BE" w:rsidTr="009B00BE">
        <w:tc>
          <w:tcPr>
            <w:tcW w:w="1440" w:type="dxa"/>
          </w:tcPr>
          <w:p w:rsidR="00762F9F" w:rsidRPr="009B00BE" w:rsidRDefault="00762F9F" w:rsidP="00700FF5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sz w:val="24"/>
                <w:szCs w:val="24"/>
              </w:rPr>
              <w:t>10:20 AM</w:t>
            </w:r>
          </w:p>
        </w:tc>
        <w:tc>
          <w:tcPr>
            <w:tcW w:w="8550" w:type="dxa"/>
          </w:tcPr>
          <w:p w:rsidR="00762F9F" w:rsidRPr="009B00BE" w:rsidRDefault="00762F9F" w:rsidP="00B74DDF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b/>
                <w:sz w:val="24"/>
                <w:szCs w:val="24"/>
              </w:rPr>
              <w:t>Break</w:t>
            </w:r>
          </w:p>
          <w:p w:rsidR="00762F9F" w:rsidRPr="009B00BE" w:rsidRDefault="00762F9F" w:rsidP="00B74DDF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</w:tr>
      <w:tr w:rsidR="0026086C" w:rsidRPr="009B00BE" w:rsidTr="009B00BE">
        <w:tc>
          <w:tcPr>
            <w:tcW w:w="9990" w:type="dxa"/>
            <w:gridSpan w:val="2"/>
            <w:shd w:val="clear" w:color="auto" w:fill="C6D9F1" w:themeFill="text2" w:themeFillTint="33"/>
          </w:tcPr>
          <w:p w:rsidR="0026086C" w:rsidRPr="009B00BE" w:rsidRDefault="0026086C" w:rsidP="00472812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b/>
                <w:sz w:val="24"/>
                <w:szCs w:val="24"/>
              </w:rPr>
              <w:t>Session 2: ESA Listed Species Recovery (</w:t>
            </w:r>
            <w:proofErr w:type="spellStart"/>
            <w:r w:rsidRPr="009B00BE">
              <w:rPr>
                <w:rFonts w:ascii="Garamond" w:hAnsi="Garamond" w:cstheme="minorHAnsi"/>
                <w:b/>
                <w:sz w:val="24"/>
                <w:szCs w:val="24"/>
              </w:rPr>
              <w:t>cont</w:t>
            </w:r>
            <w:proofErr w:type="spellEnd"/>
            <w:r w:rsidRPr="009B00BE">
              <w:rPr>
                <w:rFonts w:ascii="Garamond" w:hAnsi="Garamond" w:cstheme="minorHAnsi"/>
                <w:b/>
                <w:sz w:val="24"/>
                <w:szCs w:val="24"/>
              </w:rPr>
              <w:t>)</w:t>
            </w:r>
          </w:p>
        </w:tc>
      </w:tr>
      <w:tr w:rsidR="0026086C" w:rsidRPr="009B00BE" w:rsidTr="009B00BE">
        <w:tc>
          <w:tcPr>
            <w:tcW w:w="9990" w:type="dxa"/>
            <w:gridSpan w:val="2"/>
            <w:shd w:val="clear" w:color="auto" w:fill="C6D9F1" w:themeFill="text2" w:themeFillTint="33"/>
          </w:tcPr>
          <w:p w:rsidR="0026086C" w:rsidRPr="009B00BE" w:rsidRDefault="0026086C" w:rsidP="004053AE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i/>
                <w:sz w:val="24"/>
                <w:szCs w:val="24"/>
              </w:rPr>
              <w:t>Session Moderator:  Curtis Roegner</w:t>
            </w:r>
          </w:p>
          <w:p w:rsidR="0026086C" w:rsidRPr="009B00BE" w:rsidRDefault="0026086C" w:rsidP="00D371B1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</w:tr>
      <w:tr w:rsidR="00762F9F" w:rsidRPr="009B00BE" w:rsidTr="009B00BE">
        <w:tc>
          <w:tcPr>
            <w:tcW w:w="1440" w:type="dxa"/>
          </w:tcPr>
          <w:p w:rsidR="00762F9F" w:rsidRPr="009B00BE" w:rsidRDefault="00762F9F" w:rsidP="00700FF5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sz w:val="24"/>
                <w:szCs w:val="24"/>
              </w:rPr>
              <w:t>10:40 AM</w:t>
            </w:r>
          </w:p>
        </w:tc>
        <w:tc>
          <w:tcPr>
            <w:tcW w:w="8550" w:type="dxa"/>
          </w:tcPr>
          <w:p w:rsidR="00762F9F" w:rsidRPr="009B00BE" w:rsidRDefault="00762F9F" w:rsidP="003009E5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EastAsia" w:hAnsi="Garamond" w:cstheme="minorHAnsi"/>
                <w:b/>
                <w:color w:val="000000" w:themeColor="text1"/>
                <w:sz w:val="24"/>
                <w:szCs w:val="24"/>
              </w:rPr>
            </w:pPr>
            <w:r w:rsidRPr="009B00BE">
              <w:rPr>
                <w:rFonts w:ascii="Garamond" w:eastAsiaTheme="minorEastAsia" w:hAnsi="Garamond" w:cstheme="minorHAnsi"/>
                <w:b/>
                <w:color w:val="000000" w:themeColor="text1"/>
                <w:sz w:val="24"/>
                <w:szCs w:val="24"/>
              </w:rPr>
              <w:t>Assessing the Relative Importance of Local and Regional Processes on the Survival of an Endangered Salmon Population</w:t>
            </w:r>
          </w:p>
          <w:p w:rsidR="00762F9F" w:rsidRPr="009B00BE" w:rsidRDefault="00762F9F" w:rsidP="003009E5">
            <w:pPr>
              <w:tabs>
                <w:tab w:val="left" w:pos="9360"/>
              </w:tabs>
              <w:rPr>
                <w:rFonts w:ascii="Garamond" w:eastAsiaTheme="minorEastAsia" w:hAnsi="Garamond" w:cstheme="minorHAnsi"/>
                <w:color w:val="000000" w:themeColor="text1"/>
                <w:sz w:val="24"/>
                <w:szCs w:val="24"/>
              </w:rPr>
            </w:pPr>
            <w:r w:rsidRPr="009B00BE">
              <w:rPr>
                <w:rFonts w:ascii="Garamond" w:eastAsiaTheme="minorEastAsia" w:hAnsi="Garamond" w:cstheme="minorHAnsi"/>
                <w:i/>
                <w:color w:val="000000" w:themeColor="text1"/>
                <w:sz w:val="24"/>
                <w:szCs w:val="24"/>
              </w:rPr>
              <w:t>Jessica Miller</w:t>
            </w:r>
            <w:r w:rsidRPr="009B00BE">
              <w:rPr>
                <w:rFonts w:ascii="Garamond" w:eastAsiaTheme="minorEastAsia" w:hAnsi="Garamond" w:cstheme="minorHAnsi"/>
                <w:color w:val="000000" w:themeColor="text1"/>
                <w:sz w:val="24"/>
                <w:szCs w:val="24"/>
              </w:rPr>
              <w:t>, David J. Teel, William T. Peterson, Antonio Baptista</w:t>
            </w:r>
          </w:p>
          <w:p w:rsidR="00762F9F" w:rsidRPr="009B00BE" w:rsidRDefault="00762F9F" w:rsidP="003009E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762F9F" w:rsidRPr="009B00BE" w:rsidTr="009B00BE">
        <w:tc>
          <w:tcPr>
            <w:tcW w:w="1440" w:type="dxa"/>
          </w:tcPr>
          <w:p w:rsidR="00762F9F" w:rsidRPr="009B00BE" w:rsidRDefault="00762F9F" w:rsidP="000B7271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sz w:val="24"/>
                <w:szCs w:val="24"/>
              </w:rPr>
              <w:t>11:00 AM</w:t>
            </w:r>
          </w:p>
        </w:tc>
        <w:tc>
          <w:tcPr>
            <w:tcW w:w="8550" w:type="dxa"/>
          </w:tcPr>
          <w:p w:rsidR="00762F9F" w:rsidRPr="009B00BE" w:rsidRDefault="00762F9F" w:rsidP="003009E5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b/>
                <w:sz w:val="24"/>
                <w:szCs w:val="24"/>
              </w:rPr>
              <w:t xml:space="preserve">Conceptual Framework for Food Web Links between Seabirds and Fish in the Estuary, Plume, and </w:t>
            </w:r>
            <w:proofErr w:type="spellStart"/>
            <w:r w:rsidRPr="009B00BE">
              <w:rPr>
                <w:rFonts w:ascii="Garamond" w:hAnsi="Garamond" w:cstheme="minorHAnsi"/>
                <w:b/>
                <w:sz w:val="24"/>
                <w:szCs w:val="24"/>
              </w:rPr>
              <w:t>Nearshore</w:t>
            </w:r>
            <w:proofErr w:type="spellEnd"/>
            <w:r w:rsidRPr="009B00BE">
              <w:rPr>
                <w:rFonts w:ascii="Garamond" w:hAnsi="Garamond" w:cstheme="minorHAnsi"/>
                <w:b/>
                <w:sz w:val="24"/>
                <w:szCs w:val="24"/>
              </w:rPr>
              <w:t xml:space="preserve"> Ocean of the Columbia River</w:t>
            </w:r>
          </w:p>
          <w:p w:rsidR="00762F9F" w:rsidRPr="009B00BE" w:rsidRDefault="00762F9F" w:rsidP="003009E5">
            <w:pPr>
              <w:rPr>
                <w:rFonts w:ascii="Garamond" w:hAnsi="Garamond" w:cstheme="minorHAnsi"/>
                <w:sz w:val="24"/>
                <w:szCs w:val="24"/>
                <w:vertAlign w:val="superscript"/>
              </w:rPr>
            </w:pPr>
            <w:r w:rsidRPr="009B00BE">
              <w:rPr>
                <w:rFonts w:ascii="Garamond" w:hAnsi="Garamond" w:cstheme="minorHAnsi"/>
                <w:i/>
                <w:sz w:val="24"/>
                <w:szCs w:val="24"/>
              </w:rPr>
              <w:t xml:space="preserve">Jeannette E. </w:t>
            </w:r>
            <w:proofErr w:type="spellStart"/>
            <w:r w:rsidRPr="009B00BE">
              <w:rPr>
                <w:rFonts w:ascii="Garamond" w:hAnsi="Garamond" w:cstheme="minorHAnsi"/>
                <w:i/>
                <w:sz w:val="24"/>
                <w:szCs w:val="24"/>
              </w:rPr>
              <w:t>Zamon</w:t>
            </w:r>
            <w:proofErr w:type="spellEnd"/>
            <w:r w:rsidRPr="009B00BE">
              <w:rPr>
                <w:rFonts w:ascii="Garamond" w:hAnsi="Garamond" w:cstheme="minorHAnsi"/>
                <w:sz w:val="24"/>
                <w:szCs w:val="24"/>
              </w:rPr>
              <w:t xml:space="preserve">, Elizabeth M. Phillips, Troy J. Guy, Daniel D. Roby, Don E. Lyons, Ken Collis, Allen Evans and Jennifer M. </w:t>
            </w:r>
            <w:proofErr w:type="spellStart"/>
            <w:r w:rsidRPr="009B00BE">
              <w:rPr>
                <w:rFonts w:ascii="Garamond" w:hAnsi="Garamond" w:cstheme="minorHAnsi"/>
                <w:sz w:val="24"/>
                <w:szCs w:val="24"/>
              </w:rPr>
              <w:t>Mannas</w:t>
            </w:r>
            <w:proofErr w:type="spellEnd"/>
          </w:p>
          <w:p w:rsidR="00762F9F" w:rsidRDefault="00762F9F" w:rsidP="003009E5">
            <w:pPr>
              <w:rPr>
                <w:rFonts w:ascii="Garamond" w:hAnsi="Garamond" w:cstheme="minorHAnsi"/>
                <w:sz w:val="24"/>
                <w:szCs w:val="24"/>
              </w:rPr>
            </w:pPr>
          </w:p>
          <w:p w:rsidR="00D575D6" w:rsidRPr="009B00BE" w:rsidRDefault="00D575D6" w:rsidP="003009E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762F9F" w:rsidRPr="009B00BE" w:rsidTr="009B00BE">
        <w:tc>
          <w:tcPr>
            <w:tcW w:w="1440" w:type="dxa"/>
          </w:tcPr>
          <w:p w:rsidR="00762F9F" w:rsidRPr="009B00BE" w:rsidRDefault="00762F9F" w:rsidP="00700FF5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sz w:val="24"/>
                <w:szCs w:val="24"/>
              </w:rPr>
              <w:lastRenderedPageBreak/>
              <w:t>11:20 AM</w:t>
            </w:r>
          </w:p>
        </w:tc>
        <w:tc>
          <w:tcPr>
            <w:tcW w:w="8550" w:type="dxa"/>
          </w:tcPr>
          <w:p w:rsidR="00762F9F" w:rsidRPr="009B00BE" w:rsidRDefault="00762F9F" w:rsidP="003009E5">
            <w:pPr>
              <w:tabs>
                <w:tab w:val="left" w:pos="9360"/>
              </w:tabs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b/>
                <w:sz w:val="24"/>
                <w:szCs w:val="24"/>
              </w:rPr>
              <w:t>Matching Bird Diets with Fish Data: New Insight into Avian Predation in the Columbia River Estuary</w:t>
            </w:r>
          </w:p>
          <w:p w:rsidR="00762F9F" w:rsidRPr="009B00BE" w:rsidRDefault="00762F9F" w:rsidP="003009E5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i/>
                <w:sz w:val="24"/>
                <w:szCs w:val="24"/>
              </w:rPr>
              <w:t xml:space="preserve">Laurie </w:t>
            </w:r>
            <w:proofErr w:type="spellStart"/>
            <w:r w:rsidRPr="009B00BE">
              <w:rPr>
                <w:rFonts w:ascii="Garamond" w:hAnsi="Garamond" w:cstheme="minorHAnsi"/>
                <w:i/>
                <w:sz w:val="24"/>
                <w:szCs w:val="24"/>
              </w:rPr>
              <w:t>Weitkamp</w:t>
            </w:r>
            <w:proofErr w:type="spellEnd"/>
            <w:r w:rsidRPr="009B00BE">
              <w:rPr>
                <w:rFonts w:ascii="Garamond" w:hAnsi="Garamond" w:cstheme="minorHAnsi"/>
                <w:sz w:val="24"/>
                <w:szCs w:val="24"/>
              </w:rPr>
              <w:t>, Tom Good, Don Lyons and Dan Roby</w:t>
            </w:r>
          </w:p>
          <w:p w:rsidR="009B00BE" w:rsidRPr="009B00BE" w:rsidRDefault="009B00BE" w:rsidP="003009E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762F9F" w:rsidRPr="009B00BE" w:rsidTr="009B00BE">
        <w:tc>
          <w:tcPr>
            <w:tcW w:w="1440" w:type="dxa"/>
          </w:tcPr>
          <w:p w:rsidR="00762F9F" w:rsidRPr="009B00BE" w:rsidRDefault="00762F9F" w:rsidP="00700FF5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sz w:val="24"/>
                <w:szCs w:val="24"/>
              </w:rPr>
              <w:t>11:40 AM</w:t>
            </w:r>
          </w:p>
        </w:tc>
        <w:tc>
          <w:tcPr>
            <w:tcW w:w="8550" w:type="dxa"/>
          </w:tcPr>
          <w:p w:rsidR="00762F9F" w:rsidRPr="009B00BE" w:rsidRDefault="00762F9F" w:rsidP="0011479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b/>
                <w:sz w:val="24"/>
                <w:szCs w:val="24"/>
              </w:rPr>
              <w:t>Juvenile Steelhead Distribution, Migration, Growth, and Feeding in the Columbia River Estuary, Plume and Coastal Waters</w:t>
            </w:r>
          </w:p>
          <w:p w:rsidR="00762F9F" w:rsidRDefault="00762F9F" w:rsidP="00762F9F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i/>
                <w:sz w:val="24"/>
                <w:szCs w:val="24"/>
              </w:rPr>
              <w:t>Elizabeth A. Daly</w:t>
            </w:r>
            <w:r w:rsidRPr="009B00BE">
              <w:rPr>
                <w:rFonts w:ascii="Garamond" w:hAnsi="Garamond" w:cstheme="minorHAnsi"/>
                <w:sz w:val="24"/>
                <w:szCs w:val="24"/>
              </w:rPr>
              <w:t xml:space="preserve">, Julie A. </w:t>
            </w:r>
            <w:proofErr w:type="spellStart"/>
            <w:r w:rsidRPr="009B00BE">
              <w:rPr>
                <w:rFonts w:ascii="Garamond" w:hAnsi="Garamond" w:cstheme="minorHAnsi"/>
                <w:sz w:val="24"/>
                <w:szCs w:val="24"/>
              </w:rPr>
              <w:t>Scheurer</w:t>
            </w:r>
            <w:proofErr w:type="spellEnd"/>
            <w:r w:rsidRPr="009B00BE">
              <w:rPr>
                <w:rFonts w:ascii="Garamond" w:hAnsi="Garamond" w:cstheme="minorHAnsi"/>
                <w:sz w:val="24"/>
                <w:szCs w:val="24"/>
              </w:rPr>
              <w:t xml:space="preserve">, Richard D. </w:t>
            </w:r>
            <w:proofErr w:type="spellStart"/>
            <w:r w:rsidRPr="009B00BE">
              <w:rPr>
                <w:rFonts w:ascii="Garamond" w:hAnsi="Garamond" w:cstheme="minorHAnsi"/>
                <w:sz w:val="24"/>
                <w:szCs w:val="24"/>
              </w:rPr>
              <w:t>Brodeur</w:t>
            </w:r>
            <w:proofErr w:type="spellEnd"/>
            <w:r w:rsidRPr="009B00BE">
              <w:rPr>
                <w:rFonts w:ascii="Garamond" w:hAnsi="Garamond" w:cstheme="minorHAnsi"/>
                <w:sz w:val="24"/>
                <w:szCs w:val="24"/>
              </w:rPr>
              <w:t xml:space="preserve">, Laurie A. </w:t>
            </w:r>
            <w:proofErr w:type="spellStart"/>
            <w:r w:rsidRPr="009B00BE">
              <w:rPr>
                <w:rFonts w:ascii="Garamond" w:hAnsi="Garamond" w:cstheme="minorHAnsi"/>
                <w:sz w:val="24"/>
                <w:szCs w:val="24"/>
              </w:rPr>
              <w:t>Weitkamp</w:t>
            </w:r>
            <w:proofErr w:type="spellEnd"/>
            <w:r w:rsidRPr="009B00BE">
              <w:rPr>
                <w:rFonts w:ascii="Garamond" w:hAnsi="Garamond" w:cstheme="minorHAnsi"/>
                <w:sz w:val="24"/>
                <w:szCs w:val="24"/>
              </w:rPr>
              <w:t>, Jessica A. Miller and Brian R. Beckman</w:t>
            </w:r>
          </w:p>
          <w:p w:rsidR="00D575D6" w:rsidRPr="009B00BE" w:rsidRDefault="00D575D6" w:rsidP="00762F9F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9B00BE" w:rsidRPr="009B00BE" w:rsidTr="009B00BE">
        <w:tc>
          <w:tcPr>
            <w:tcW w:w="1440" w:type="dxa"/>
          </w:tcPr>
          <w:p w:rsidR="009B00BE" w:rsidRPr="009B00BE" w:rsidRDefault="009B00BE" w:rsidP="00700FF5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sz w:val="24"/>
                <w:szCs w:val="24"/>
              </w:rPr>
              <w:t>12:00 PM</w:t>
            </w:r>
          </w:p>
        </w:tc>
        <w:tc>
          <w:tcPr>
            <w:tcW w:w="8550" w:type="dxa"/>
          </w:tcPr>
          <w:p w:rsidR="009B00BE" w:rsidRPr="00D575D6" w:rsidRDefault="009B00BE" w:rsidP="00D371B1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D575D6">
              <w:rPr>
                <w:rFonts w:ascii="Garamond" w:hAnsi="Garamond" w:cstheme="minorHAnsi"/>
                <w:sz w:val="24"/>
                <w:szCs w:val="24"/>
              </w:rPr>
              <w:t>Question and Answer Period</w:t>
            </w:r>
          </w:p>
          <w:p w:rsidR="009B00BE" w:rsidRPr="009B00BE" w:rsidRDefault="009B00BE" w:rsidP="00D371B1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9B00BE" w:rsidRPr="009B00BE" w:rsidTr="009B00BE">
        <w:tc>
          <w:tcPr>
            <w:tcW w:w="1440" w:type="dxa"/>
          </w:tcPr>
          <w:p w:rsidR="009B00BE" w:rsidRPr="009B00BE" w:rsidRDefault="009B00BE" w:rsidP="00171052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sz w:val="24"/>
                <w:szCs w:val="24"/>
              </w:rPr>
              <w:t>12:10 PM</w:t>
            </w:r>
          </w:p>
        </w:tc>
        <w:tc>
          <w:tcPr>
            <w:tcW w:w="8550" w:type="dxa"/>
          </w:tcPr>
          <w:p w:rsidR="009B00BE" w:rsidRPr="009B00BE" w:rsidRDefault="009B00BE" w:rsidP="00D371B1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b/>
                <w:sz w:val="24"/>
                <w:szCs w:val="24"/>
              </w:rPr>
              <w:t>Lunch</w:t>
            </w:r>
            <w:r w:rsidRPr="009B00BE">
              <w:rPr>
                <w:rFonts w:ascii="Garamond" w:hAnsi="Garamond" w:cstheme="minorHAnsi"/>
                <w:sz w:val="24"/>
                <w:szCs w:val="24"/>
              </w:rPr>
              <w:t xml:space="preserve"> (on your own)</w:t>
            </w:r>
          </w:p>
          <w:p w:rsidR="009B00BE" w:rsidRPr="009B00BE" w:rsidRDefault="009B00BE" w:rsidP="00D371B1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B74DDF" w:rsidRPr="009B00BE" w:rsidTr="009B00BE">
        <w:tc>
          <w:tcPr>
            <w:tcW w:w="9990" w:type="dxa"/>
            <w:gridSpan w:val="2"/>
            <w:shd w:val="clear" w:color="auto" w:fill="C6D9F1" w:themeFill="text2" w:themeFillTint="33"/>
          </w:tcPr>
          <w:p w:rsidR="00B74DDF" w:rsidRPr="009B00BE" w:rsidRDefault="00B74DDF" w:rsidP="00472812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b/>
                <w:sz w:val="24"/>
                <w:szCs w:val="24"/>
              </w:rPr>
              <w:t>Session 2: ESA Listed Species Recovery (</w:t>
            </w:r>
            <w:proofErr w:type="spellStart"/>
            <w:r w:rsidRPr="009B00BE">
              <w:rPr>
                <w:rFonts w:ascii="Garamond" w:hAnsi="Garamond" w:cstheme="minorHAnsi"/>
                <w:b/>
                <w:sz w:val="24"/>
                <w:szCs w:val="24"/>
              </w:rPr>
              <w:t>cont</w:t>
            </w:r>
            <w:proofErr w:type="spellEnd"/>
            <w:r w:rsidRPr="009B00BE">
              <w:rPr>
                <w:rFonts w:ascii="Garamond" w:hAnsi="Garamond" w:cstheme="minorHAnsi"/>
                <w:b/>
                <w:sz w:val="24"/>
                <w:szCs w:val="24"/>
              </w:rPr>
              <w:t>)</w:t>
            </w:r>
          </w:p>
        </w:tc>
      </w:tr>
      <w:tr w:rsidR="00B74DDF" w:rsidRPr="009B00BE" w:rsidTr="009B00BE">
        <w:tc>
          <w:tcPr>
            <w:tcW w:w="9990" w:type="dxa"/>
            <w:gridSpan w:val="2"/>
            <w:shd w:val="clear" w:color="auto" w:fill="C6D9F1" w:themeFill="text2" w:themeFillTint="33"/>
          </w:tcPr>
          <w:p w:rsidR="00B74DDF" w:rsidRPr="009B00BE" w:rsidRDefault="009D2647" w:rsidP="004053AE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>
              <w:rPr>
                <w:rFonts w:ascii="Garamond" w:hAnsi="Garamond" w:cstheme="minorHAnsi"/>
                <w:i/>
                <w:sz w:val="24"/>
                <w:szCs w:val="24"/>
              </w:rPr>
              <w:t>Session Moderator:  Patty O’</w:t>
            </w:r>
            <w:bookmarkStart w:id="0" w:name="_GoBack"/>
            <w:bookmarkEnd w:id="0"/>
            <w:r w:rsidR="00B74DDF" w:rsidRPr="009B00BE">
              <w:rPr>
                <w:rFonts w:ascii="Garamond" w:hAnsi="Garamond" w:cstheme="minorHAnsi"/>
                <w:i/>
                <w:sz w:val="24"/>
                <w:szCs w:val="24"/>
              </w:rPr>
              <w:t>Toole</w:t>
            </w:r>
          </w:p>
          <w:p w:rsidR="00B74DDF" w:rsidRPr="009B00BE" w:rsidRDefault="00B74DDF" w:rsidP="00D371B1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B00BE" w:rsidRPr="009B00BE" w:rsidTr="009B00BE">
        <w:tc>
          <w:tcPr>
            <w:tcW w:w="1440" w:type="dxa"/>
          </w:tcPr>
          <w:p w:rsidR="009B00BE" w:rsidRPr="009B00BE" w:rsidRDefault="009B00BE" w:rsidP="00700FF5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sz w:val="24"/>
                <w:szCs w:val="24"/>
              </w:rPr>
              <w:t>1:20 PM</w:t>
            </w:r>
          </w:p>
        </w:tc>
        <w:tc>
          <w:tcPr>
            <w:tcW w:w="8550" w:type="dxa"/>
          </w:tcPr>
          <w:p w:rsidR="009B00BE" w:rsidRPr="009B00BE" w:rsidRDefault="009B00BE" w:rsidP="00114796">
            <w:pPr>
              <w:autoSpaceDE w:val="0"/>
              <w:autoSpaceDN w:val="0"/>
              <w:adjustRightInd w:val="0"/>
              <w:rPr>
                <w:rFonts w:ascii="Garamond" w:eastAsia="Calibri" w:hAnsi="Garamond" w:cstheme="minorHAnsi"/>
                <w:b/>
                <w:bCs/>
                <w:sz w:val="24"/>
                <w:szCs w:val="24"/>
              </w:rPr>
            </w:pPr>
            <w:r w:rsidRPr="009B00BE">
              <w:rPr>
                <w:rFonts w:ascii="Garamond" w:eastAsia="Calibri" w:hAnsi="Garamond" w:cstheme="minorHAnsi"/>
                <w:b/>
                <w:bCs/>
                <w:sz w:val="24"/>
                <w:szCs w:val="24"/>
              </w:rPr>
              <w:t xml:space="preserve">Life History Strategies of Selected Chinook Salmon Spawning Populations in the Columbia River, as Inferred From </w:t>
            </w:r>
            <w:proofErr w:type="spellStart"/>
            <w:r w:rsidRPr="009B00BE">
              <w:rPr>
                <w:rFonts w:ascii="Garamond" w:eastAsia="Calibri" w:hAnsi="Garamond" w:cstheme="minorHAnsi"/>
                <w:b/>
                <w:bCs/>
                <w:sz w:val="24"/>
                <w:szCs w:val="24"/>
              </w:rPr>
              <w:t>Otolith</w:t>
            </w:r>
            <w:proofErr w:type="spellEnd"/>
            <w:r w:rsidRPr="009B00BE">
              <w:rPr>
                <w:rFonts w:ascii="Garamond" w:eastAsia="Calibri" w:hAnsi="Garamond" w:cstheme="minorHAnsi"/>
                <w:b/>
                <w:bCs/>
                <w:sz w:val="24"/>
                <w:szCs w:val="24"/>
              </w:rPr>
              <w:t xml:space="preserve"> Microchemistry </w:t>
            </w:r>
          </w:p>
          <w:p w:rsidR="009B00BE" w:rsidRPr="009B00BE" w:rsidRDefault="009B00BE" w:rsidP="00114796">
            <w:pPr>
              <w:autoSpaceDE w:val="0"/>
              <w:autoSpaceDN w:val="0"/>
              <w:adjustRightInd w:val="0"/>
              <w:rPr>
                <w:rFonts w:ascii="Garamond" w:eastAsia="Calibri" w:hAnsi="Garamond" w:cstheme="minorHAnsi"/>
                <w:iCs/>
                <w:sz w:val="24"/>
                <w:szCs w:val="24"/>
              </w:rPr>
            </w:pPr>
            <w:r w:rsidRPr="009B00BE">
              <w:rPr>
                <w:rFonts w:ascii="Garamond" w:eastAsia="Calibri" w:hAnsi="Garamond" w:cstheme="minorHAnsi"/>
                <w:i/>
                <w:iCs/>
                <w:sz w:val="24"/>
                <w:szCs w:val="24"/>
              </w:rPr>
              <w:t>Lance Campbell</w:t>
            </w:r>
            <w:r w:rsidRPr="009B00BE">
              <w:rPr>
                <w:rFonts w:ascii="Garamond" w:eastAsia="Calibri" w:hAnsi="Garamond" w:cstheme="minorHAnsi"/>
                <w:iCs/>
                <w:sz w:val="24"/>
                <w:szCs w:val="24"/>
              </w:rPr>
              <w:t xml:space="preserve">, </w:t>
            </w:r>
            <w:r w:rsidRPr="009B00BE">
              <w:rPr>
                <w:rFonts w:ascii="Garamond" w:hAnsi="Garamond" w:cstheme="minorHAnsi"/>
                <w:sz w:val="24"/>
                <w:szCs w:val="24"/>
              </w:rPr>
              <w:t xml:space="preserve">Jamie </w:t>
            </w:r>
            <w:proofErr w:type="spellStart"/>
            <w:r w:rsidRPr="009B00BE">
              <w:rPr>
                <w:rFonts w:ascii="Garamond" w:hAnsi="Garamond" w:cstheme="minorHAnsi"/>
                <w:sz w:val="24"/>
                <w:szCs w:val="24"/>
              </w:rPr>
              <w:t>Lamperth</w:t>
            </w:r>
            <w:proofErr w:type="spellEnd"/>
            <w:r w:rsidRPr="009B00BE">
              <w:rPr>
                <w:rFonts w:ascii="Garamond" w:eastAsia="Calibri" w:hAnsi="Garamond" w:cstheme="minorHAnsi"/>
                <w:iCs/>
                <w:sz w:val="24"/>
                <w:szCs w:val="24"/>
              </w:rPr>
              <w:t xml:space="preserve">, Andrew Claiborne, Dan Bottom, Curtis Roegner, Mara Zimmerman, Dan </w:t>
            </w:r>
            <w:proofErr w:type="spellStart"/>
            <w:r w:rsidRPr="009B00BE">
              <w:rPr>
                <w:rFonts w:ascii="Garamond" w:eastAsia="Calibri" w:hAnsi="Garamond" w:cstheme="minorHAnsi"/>
                <w:iCs/>
                <w:sz w:val="24"/>
                <w:szCs w:val="24"/>
              </w:rPr>
              <w:t>Rawding</w:t>
            </w:r>
            <w:proofErr w:type="spellEnd"/>
            <w:r w:rsidRPr="009B00BE">
              <w:rPr>
                <w:rFonts w:ascii="Garamond" w:eastAsia="Calibri" w:hAnsi="Garamond" w:cstheme="minorHAnsi"/>
                <w:iCs/>
                <w:sz w:val="24"/>
                <w:szCs w:val="24"/>
              </w:rPr>
              <w:t>, Cameron Sharpe and Bryce Glaser</w:t>
            </w:r>
          </w:p>
          <w:p w:rsidR="009B00BE" w:rsidRPr="009B00BE" w:rsidRDefault="009B00BE" w:rsidP="0011479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</w:tr>
      <w:tr w:rsidR="009B00BE" w:rsidRPr="009B00BE" w:rsidTr="009B00BE">
        <w:tc>
          <w:tcPr>
            <w:tcW w:w="1440" w:type="dxa"/>
          </w:tcPr>
          <w:p w:rsidR="009B00BE" w:rsidRPr="009B00BE" w:rsidRDefault="009B00BE" w:rsidP="00700FF5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sz w:val="24"/>
                <w:szCs w:val="24"/>
              </w:rPr>
              <w:t>1:40 PM</w:t>
            </w:r>
          </w:p>
        </w:tc>
        <w:tc>
          <w:tcPr>
            <w:tcW w:w="8550" w:type="dxa"/>
          </w:tcPr>
          <w:p w:rsidR="009B00BE" w:rsidRPr="009B00BE" w:rsidRDefault="009B00BE" w:rsidP="0011479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b/>
                <w:sz w:val="24"/>
                <w:szCs w:val="24"/>
              </w:rPr>
              <w:t>Migration Patterns of Juvenile Chum Salmon in the Lower Columbia River and Estuary</w:t>
            </w:r>
          </w:p>
          <w:p w:rsidR="009B00BE" w:rsidRPr="009B00BE" w:rsidRDefault="009B00BE" w:rsidP="00114796">
            <w:pPr>
              <w:rPr>
                <w:rFonts w:ascii="Garamond" w:hAnsi="Garamond" w:cstheme="minorHAnsi"/>
                <w:sz w:val="24"/>
                <w:szCs w:val="24"/>
                <w:vertAlign w:val="superscript"/>
              </w:rPr>
            </w:pPr>
            <w:r w:rsidRPr="009B00BE">
              <w:rPr>
                <w:rFonts w:ascii="Garamond" w:hAnsi="Garamond" w:cstheme="minorHAnsi"/>
                <w:i/>
                <w:sz w:val="24"/>
                <w:szCs w:val="24"/>
              </w:rPr>
              <w:t>G. Curtis Roegner</w:t>
            </w:r>
            <w:r w:rsidRPr="009B00BE">
              <w:rPr>
                <w:rFonts w:ascii="Garamond" w:hAnsi="Garamond" w:cstheme="minorHAnsi"/>
                <w:sz w:val="24"/>
                <w:szCs w:val="24"/>
              </w:rPr>
              <w:t xml:space="preserve">, Dan Bottom and Kristen </w:t>
            </w:r>
            <w:proofErr w:type="spellStart"/>
            <w:r w:rsidRPr="009B00BE">
              <w:rPr>
                <w:rFonts w:ascii="Garamond" w:hAnsi="Garamond" w:cstheme="minorHAnsi"/>
                <w:sz w:val="24"/>
                <w:szCs w:val="24"/>
              </w:rPr>
              <w:t>Homel</w:t>
            </w:r>
            <w:proofErr w:type="spellEnd"/>
          </w:p>
          <w:p w:rsidR="009B00BE" w:rsidRPr="009B00BE" w:rsidRDefault="009B00BE" w:rsidP="00114796">
            <w:pPr>
              <w:autoSpaceDE w:val="0"/>
              <w:autoSpaceDN w:val="0"/>
              <w:adjustRightInd w:val="0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9B00BE" w:rsidRPr="009B00BE" w:rsidTr="009B00BE">
        <w:tc>
          <w:tcPr>
            <w:tcW w:w="1440" w:type="dxa"/>
          </w:tcPr>
          <w:p w:rsidR="009B00BE" w:rsidRPr="009B00BE" w:rsidRDefault="009B00BE" w:rsidP="00700FF5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sz w:val="24"/>
                <w:szCs w:val="24"/>
              </w:rPr>
              <w:t>2:00 PM</w:t>
            </w:r>
          </w:p>
        </w:tc>
        <w:tc>
          <w:tcPr>
            <w:tcW w:w="8550" w:type="dxa"/>
          </w:tcPr>
          <w:p w:rsidR="009B00BE" w:rsidRPr="009B00BE" w:rsidRDefault="009B00BE" w:rsidP="003009E5">
            <w:pPr>
              <w:shd w:val="clear" w:color="auto" w:fill="FFFFFF"/>
              <w:rPr>
                <w:rFonts w:ascii="Garamond" w:eastAsia="Times New Roman" w:hAnsi="Garamond" w:cstheme="minorHAnsi"/>
                <w:color w:val="000000" w:themeColor="text1"/>
                <w:sz w:val="24"/>
                <w:szCs w:val="24"/>
              </w:rPr>
            </w:pPr>
            <w:r w:rsidRPr="009B00BE">
              <w:rPr>
                <w:rFonts w:ascii="Garamond" w:eastAsia="Times New Roman" w:hAnsi="Garamond" w:cstheme="minorHAnsi"/>
                <w:b/>
                <w:bCs/>
                <w:color w:val="000000" w:themeColor="text1"/>
                <w:sz w:val="24"/>
                <w:szCs w:val="24"/>
              </w:rPr>
              <w:t>Oceanographic and Ecological Indicators for Salmon Returns in the northern California Current</w:t>
            </w:r>
          </w:p>
          <w:p w:rsidR="009B00BE" w:rsidRPr="009B00BE" w:rsidRDefault="009B00BE" w:rsidP="003009E5">
            <w:pPr>
              <w:shd w:val="clear" w:color="auto" w:fill="FFFFFF"/>
              <w:rPr>
                <w:rFonts w:ascii="Garamond" w:eastAsia="Times New Roman" w:hAnsi="Garamond" w:cstheme="minorHAnsi"/>
                <w:color w:val="000000" w:themeColor="text1"/>
                <w:sz w:val="24"/>
                <w:szCs w:val="24"/>
              </w:rPr>
            </w:pPr>
            <w:r w:rsidRPr="009B00BE">
              <w:rPr>
                <w:rFonts w:ascii="Garamond" w:eastAsia="Times New Roman" w:hAnsi="Garamond" w:cstheme="minorHAnsi"/>
                <w:i/>
                <w:color w:val="000000" w:themeColor="text1"/>
                <w:sz w:val="24"/>
                <w:szCs w:val="24"/>
              </w:rPr>
              <w:t>Brian Burke</w:t>
            </w:r>
            <w:r w:rsidRPr="009B00BE">
              <w:rPr>
                <w:rFonts w:ascii="Garamond" w:eastAsia="Times New Roman" w:hAnsi="Garamond" w:cstheme="minorHAnsi"/>
                <w:color w:val="000000" w:themeColor="text1"/>
                <w:sz w:val="24"/>
                <w:szCs w:val="24"/>
              </w:rPr>
              <w:t>, Bill Peterson, Cheryl Morgan, Jay Peterson, Jennifer Fisher and Kurt Fresh</w:t>
            </w:r>
          </w:p>
          <w:p w:rsidR="009B00BE" w:rsidRPr="009B00BE" w:rsidRDefault="009B00BE" w:rsidP="003009E5">
            <w:pPr>
              <w:autoSpaceDE w:val="0"/>
              <w:autoSpaceDN w:val="0"/>
              <w:adjustRightInd w:val="0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9B00BE" w:rsidRPr="009B00BE" w:rsidTr="009B00BE">
        <w:tc>
          <w:tcPr>
            <w:tcW w:w="1440" w:type="dxa"/>
          </w:tcPr>
          <w:p w:rsidR="009B00BE" w:rsidRPr="009B00BE" w:rsidRDefault="009B00BE" w:rsidP="00700FF5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sz w:val="24"/>
                <w:szCs w:val="24"/>
              </w:rPr>
              <w:t xml:space="preserve">2:20 PM </w:t>
            </w:r>
          </w:p>
        </w:tc>
        <w:tc>
          <w:tcPr>
            <w:tcW w:w="8550" w:type="dxa"/>
          </w:tcPr>
          <w:p w:rsidR="009B00BE" w:rsidRPr="009B00BE" w:rsidRDefault="009B00BE" w:rsidP="003009E5">
            <w:pPr>
              <w:autoSpaceDE w:val="0"/>
              <w:autoSpaceDN w:val="0"/>
              <w:adjustRightInd w:val="0"/>
              <w:rPr>
                <w:rFonts w:ascii="Garamond" w:hAnsi="Garamond" w:cstheme="minorHAnsi"/>
                <w:b/>
                <w:bCs/>
                <w:color w:val="000000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b/>
                <w:bCs/>
                <w:color w:val="000000"/>
                <w:sz w:val="24"/>
                <w:szCs w:val="24"/>
              </w:rPr>
              <w:t>Migration Timing and Survival of Adult Salmonids from the Columbia River Estuary to Upstream Dams using Passive Integrated Transponder Tag Technology</w:t>
            </w:r>
          </w:p>
          <w:p w:rsidR="009B00BE" w:rsidRPr="009B00BE" w:rsidRDefault="009B00BE" w:rsidP="003009E5">
            <w:pPr>
              <w:autoSpaceDE w:val="0"/>
              <w:autoSpaceDN w:val="0"/>
              <w:adjustRightInd w:val="0"/>
              <w:rPr>
                <w:rFonts w:ascii="Garamond" w:hAnsi="Garamond" w:cstheme="minorHAnsi"/>
                <w:sz w:val="24"/>
                <w:szCs w:val="24"/>
                <w:vertAlign w:val="superscript"/>
              </w:rPr>
            </w:pPr>
            <w:r w:rsidRPr="009B00BE">
              <w:rPr>
                <w:rFonts w:ascii="Garamond" w:hAnsi="Garamond" w:cstheme="minorHAnsi"/>
                <w:i/>
                <w:color w:val="000000"/>
                <w:sz w:val="24"/>
                <w:szCs w:val="24"/>
              </w:rPr>
              <w:t xml:space="preserve">Robert J. </w:t>
            </w:r>
            <w:proofErr w:type="spellStart"/>
            <w:r w:rsidRPr="009B00BE">
              <w:rPr>
                <w:rFonts w:ascii="Garamond" w:hAnsi="Garamond" w:cstheme="minorHAnsi"/>
                <w:i/>
                <w:color w:val="000000"/>
                <w:sz w:val="24"/>
                <w:szCs w:val="24"/>
              </w:rPr>
              <w:t>Magie</w:t>
            </w:r>
            <w:proofErr w:type="spellEnd"/>
            <w:r w:rsidRPr="009B00BE">
              <w:rPr>
                <w:rFonts w:ascii="Garamond" w:hAnsi="Garamond" w:cstheme="minorHAnsi"/>
                <w:color w:val="000000"/>
                <w:sz w:val="24"/>
                <w:szCs w:val="24"/>
              </w:rPr>
              <w:t xml:space="preserve">, Matthew S. Morris, Bruce F. </w:t>
            </w:r>
            <w:proofErr w:type="spellStart"/>
            <w:r w:rsidRPr="009B00BE">
              <w:rPr>
                <w:rFonts w:ascii="Garamond" w:hAnsi="Garamond" w:cstheme="minorHAnsi"/>
                <w:color w:val="000000"/>
                <w:sz w:val="24"/>
                <w:szCs w:val="24"/>
              </w:rPr>
              <w:t>Jonnason</w:t>
            </w:r>
            <w:proofErr w:type="spellEnd"/>
            <w:r w:rsidRPr="009B00BE">
              <w:rPr>
                <w:rFonts w:ascii="Garamond" w:hAnsi="Garamond" w:cstheme="minorHAnsi"/>
                <w:color w:val="000000"/>
                <w:sz w:val="24"/>
                <w:szCs w:val="24"/>
              </w:rPr>
              <w:t xml:space="preserve">, Richard D. </w:t>
            </w:r>
            <w:proofErr w:type="spellStart"/>
            <w:r w:rsidRPr="009B00BE">
              <w:rPr>
                <w:rFonts w:ascii="Garamond" w:hAnsi="Garamond" w:cstheme="minorHAnsi"/>
                <w:color w:val="000000"/>
                <w:sz w:val="24"/>
                <w:szCs w:val="24"/>
              </w:rPr>
              <w:t>Ledgerwood</w:t>
            </w:r>
            <w:proofErr w:type="spellEnd"/>
            <w:r w:rsidRPr="009B00BE">
              <w:rPr>
                <w:rFonts w:ascii="Garamond" w:hAnsi="Garamond" w:cstheme="minorHAnsi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9B00BE">
              <w:rPr>
                <w:rFonts w:ascii="Garamond" w:hAnsi="Garamond" w:cstheme="minorHAnsi"/>
                <w:color w:val="000000"/>
                <w:sz w:val="24"/>
                <w:szCs w:val="24"/>
              </w:rPr>
              <w:t xml:space="preserve">and </w:t>
            </w:r>
            <w:r w:rsidRPr="009B00BE">
              <w:rPr>
                <w:rFonts w:ascii="Garamond" w:hAnsi="Garamond" w:cstheme="minorHAnsi"/>
                <w:sz w:val="24"/>
                <w:szCs w:val="24"/>
              </w:rPr>
              <w:t>Benjamin P. </w:t>
            </w:r>
            <w:proofErr w:type="spellStart"/>
            <w:r w:rsidRPr="009B00BE">
              <w:rPr>
                <w:rFonts w:ascii="Garamond" w:hAnsi="Garamond" w:cstheme="minorHAnsi"/>
                <w:sz w:val="24"/>
                <w:szCs w:val="24"/>
              </w:rPr>
              <w:t>Sandford</w:t>
            </w:r>
            <w:proofErr w:type="spellEnd"/>
          </w:p>
          <w:p w:rsidR="009B00BE" w:rsidRPr="009B00BE" w:rsidRDefault="009B00BE" w:rsidP="003009E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9B00BE" w:rsidRPr="009B00BE" w:rsidTr="009B00BE">
        <w:tc>
          <w:tcPr>
            <w:tcW w:w="1440" w:type="dxa"/>
          </w:tcPr>
          <w:p w:rsidR="009B00BE" w:rsidRPr="009B00BE" w:rsidRDefault="009B00BE" w:rsidP="00700FF5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sz w:val="24"/>
                <w:szCs w:val="24"/>
              </w:rPr>
              <w:t>2:40 PM</w:t>
            </w:r>
          </w:p>
        </w:tc>
        <w:tc>
          <w:tcPr>
            <w:tcW w:w="8550" w:type="dxa"/>
          </w:tcPr>
          <w:p w:rsidR="009B00BE" w:rsidRPr="00D575D6" w:rsidRDefault="009B00BE" w:rsidP="00D371B1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D575D6">
              <w:rPr>
                <w:rFonts w:ascii="Garamond" w:hAnsi="Garamond" w:cstheme="minorHAnsi"/>
                <w:sz w:val="24"/>
                <w:szCs w:val="24"/>
              </w:rPr>
              <w:t>Question and Answer Period</w:t>
            </w:r>
          </w:p>
          <w:p w:rsidR="009B00BE" w:rsidRPr="009B00BE" w:rsidRDefault="009B00BE" w:rsidP="00D371B1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9B00BE" w:rsidRPr="009B00BE" w:rsidTr="009B00BE">
        <w:tc>
          <w:tcPr>
            <w:tcW w:w="1440" w:type="dxa"/>
          </w:tcPr>
          <w:p w:rsidR="009B00BE" w:rsidRPr="009B00BE" w:rsidRDefault="009B00BE" w:rsidP="00700FF5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sz w:val="24"/>
                <w:szCs w:val="24"/>
              </w:rPr>
              <w:t>2:50 PM</w:t>
            </w:r>
          </w:p>
        </w:tc>
        <w:tc>
          <w:tcPr>
            <w:tcW w:w="8550" w:type="dxa"/>
          </w:tcPr>
          <w:p w:rsidR="009B00BE" w:rsidRPr="009B00BE" w:rsidRDefault="009B00BE" w:rsidP="00D371B1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b/>
                <w:sz w:val="24"/>
                <w:szCs w:val="24"/>
              </w:rPr>
              <w:t>Break</w:t>
            </w:r>
          </w:p>
          <w:p w:rsidR="009B00BE" w:rsidRPr="009B00BE" w:rsidRDefault="009B00BE" w:rsidP="00D371B1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B74DDF" w:rsidRPr="009B00BE" w:rsidTr="009B00BE">
        <w:tc>
          <w:tcPr>
            <w:tcW w:w="9990" w:type="dxa"/>
            <w:gridSpan w:val="2"/>
            <w:shd w:val="clear" w:color="auto" w:fill="C6D9F1" w:themeFill="text2" w:themeFillTint="33"/>
          </w:tcPr>
          <w:p w:rsidR="00B74DDF" w:rsidRPr="009B00BE" w:rsidRDefault="00B74DDF" w:rsidP="00472812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b/>
                <w:sz w:val="24"/>
                <w:szCs w:val="24"/>
              </w:rPr>
              <w:t>Session 3: New Understanding of the Lower Columbia River Ecosystem</w:t>
            </w:r>
          </w:p>
        </w:tc>
      </w:tr>
      <w:tr w:rsidR="00B74DDF" w:rsidRPr="009B00BE" w:rsidTr="009B00BE">
        <w:tc>
          <w:tcPr>
            <w:tcW w:w="9990" w:type="dxa"/>
            <w:gridSpan w:val="2"/>
            <w:shd w:val="clear" w:color="auto" w:fill="C6D9F1" w:themeFill="text2" w:themeFillTint="33"/>
          </w:tcPr>
          <w:p w:rsidR="00B74DDF" w:rsidRPr="009B00BE" w:rsidRDefault="00B74DDF" w:rsidP="004053AE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i/>
                <w:sz w:val="24"/>
                <w:szCs w:val="24"/>
              </w:rPr>
              <w:t>Session Moderator:  Jennifer Morace</w:t>
            </w:r>
          </w:p>
          <w:p w:rsidR="00B74DDF" w:rsidRPr="009B00BE" w:rsidRDefault="00B74DDF" w:rsidP="00D371B1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</w:tr>
      <w:tr w:rsidR="009B00BE" w:rsidRPr="009B00BE" w:rsidTr="009B00BE">
        <w:tc>
          <w:tcPr>
            <w:tcW w:w="1440" w:type="dxa"/>
          </w:tcPr>
          <w:p w:rsidR="009B00BE" w:rsidRPr="009B00BE" w:rsidRDefault="009B00BE" w:rsidP="00700FF5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sz w:val="24"/>
                <w:szCs w:val="24"/>
              </w:rPr>
              <w:t>3:10 PM</w:t>
            </w:r>
          </w:p>
        </w:tc>
        <w:tc>
          <w:tcPr>
            <w:tcW w:w="8550" w:type="dxa"/>
          </w:tcPr>
          <w:p w:rsidR="009B00BE" w:rsidRPr="009B00BE" w:rsidRDefault="009B00BE" w:rsidP="00D371B1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b/>
                <w:sz w:val="24"/>
                <w:szCs w:val="24"/>
              </w:rPr>
              <w:t>Habitat Quality, Toxics, and Salmon in the Lower Columbia Estuary:  Updated Results from the Ecosystem Monitoring Program</w:t>
            </w:r>
          </w:p>
          <w:p w:rsidR="009B00BE" w:rsidRPr="009B00BE" w:rsidRDefault="009B00BE" w:rsidP="00D371B1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i/>
                <w:sz w:val="24"/>
                <w:szCs w:val="24"/>
              </w:rPr>
              <w:t>Lyndal Johnson</w:t>
            </w:r>
            <w:r w:rsidRPr="009B00BE">
              <w:rPr>
                <w:rFonts w:ascii="Garamond" w:hAnsi="Garamond" w:cstheme="minorHAnsi"/>
                <w:sz w:val="24"/>
                <w:szCs w:val="24"/>
              </w:rPr>
              <w:t xml:space="preserve">, Paul </w:t>
            </w:r>
            <w:proofErr w:type="spellStart"/>
            <w:r w:rsidRPr="009B00BE">
              <w:rPr>
                <w:rFonts w:ascii="Garamond" w:hAnsi="Garamond" w:cstheme="minorHAnsi"/>
                <w:sz w:val="24"/>
                <w:szCs w:val="24"/>
              </w:rPr>
              <w:t>Chittaro</w:t>
            </w:r>
            <w:proofErr w:type="spellEnd"/>
            <w:r w:rsidRPr="009B00BE">
              <w:rPr>
                <w:rFonts w:ascii="Garamond" w:hAnsi="Garamond" w:cstheme="minorHAnsi"/>
                <w:sz w:val="24"/>
                <w:szCs w:val="24"/>
              </w:rPr>
              <w:t xml:space="preserve">, Dan Lomax, Kate Macneale, O. Paul Olson, Sean Sol, David Teel, Gina </w:t>
            </w:r>
            <w:proofErr w:type="spellStart"/>
            <w:r w:rsidRPr="009B00BE">
              <w:rPr>
                <w:rFonts w:ascii="Garamond" w:hAnsi="Garamond" w:cstheme="minorHAnsi"/>
                <w:sz w:val="24"/>
                <w:szCs w:val="24"/>
              </w:rPr>
              <w:t>Ylitalo</w:t>
            </w:r>
            <w:proofErr w:type="spellEnd"/>
            <w:r w:rsidRPr="009B00BE">
              <w:rPr>
                <w:rFonts w:ascii="Garamond" w:hAnsi="Garamond" w:cstheme="minorHAnsi"/>
                <w:sz w:val="24"/>
                <w:szCs w:val="24"/>
              </w:rPr>
              <w:t xml:space="preserve"> and Jina Sagar</w:t>
            </w:r>
          </w:p>
          <w:p w:rsidR="009B00BE" w:rsidRPr="009B00BE" w:rsidRDefault="009B00BE" w:rsidP="00D371B1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9B00BE" w:rsidRPr="009B00BE" w:rsidTr="009B00BE">
        <w:tc>
          <w:tcPr>
            <w:tcW w:w="1440" w:type="dxa"/>
          </w:tcPr>
          <w:p w:rsidR="009B00BE" w:rsidRPr="009B00BE" w:rsidRDefault="009B00BE" w:rsidP="00700FF5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sz w:val="24"/>
                <w:szCs w:val="24"/>
              </w:rPr>
              <w:t>3:30 PM</w:t>
            </w:r>
          </w:p>
        </w:tc>
        <w:tc>
          <w:tcPr>
            <w:tcW w:w="8550" w:type="dxa"/>
          </w:tcPr>
          <w:p w:rsidR="009B00BE" w:rsidRPr="009B00BE" w:rsidRDefault="009B00BE" w:rsidP="00D371B1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b/>
                <w:sz w:val="24"/>
                <w:szCs w:val="24"/>
              </w:rPr>
              <w:t>Juvenile Salmon Food Webs, Primary Production, and Water Quality in Tidal Emergent Wetlands in the Lower Columbia River and Estuary</w:t>
            </w:r>
          </w:p>
          <w:p w:rsidR="009B00BE" w:rsidRPr="009B00BE" w:rsidRDefault="009B00BE" w:rsidP="00D575D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i/>
                <w:sz w:val="24"/>
                <w:szCs w:val="24"/>
              </w:rPr>
              <w:t>Whitney B. Temple</w:t>
            </w:r>
            <w:r w:rsidRPr="009B00BE">
              <w:rPr>
                <w:rFonts w:ascii="Garamond" w:hAnsi="Garamond" w:cstheme="minorHAnsi"/>
                <w:sz w:val="24"/>
                <w:szCs w:val="24"/>
              </w:rPr>
              <w:t xml:space="preserve"> and David R. Piatt</w:t>
            </w:r>
          </w:p>
        </w:tc>
      </w:tr>
      <w:tr w:rsidR="009B00BE" w:rsidRPr="009B00BE" w:rsidTr="009B00BE">
        <w:tc>
          <w:tcPr>
            <w:tcW w:w="1440" w:type="dxa"/>
          </w:tcPr>
          <w:p w:rsidR="009B00BE" w:rsidRPr="009B00BE" w:rsidRDefault="009B00BE" w:rsidP="00700FF5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sz w:val="24"/>
                <w:szCs w:val="24"/>
              </w:rPr>
              <w:lastRenderedPageBreak/>
              <w:t>3:50 PM</w:t>
            </w:r>
          </w:p>
        </w:tc>
        <w:tc>
          <w:tcPr>
            <w:tcW w:w="8550" w:type="dxa"/>
          </w:tcPr>
          <w:p w:rsidR="009B00BE" w:rsidRPr="009B00BE" w:rsidRDefault="009B00BE" w:rsidP="00D371B1">
            <w:pPr>
              <w:autoSpaceDE w:val="0"/>
              <w:autoSpaceDN w:val="0"/>
              <w:adjustRightInd w:val="0"/>
              <w:rPr>
                <w:rFonts w:ascii="Garamond" w:hAnsi="Garamond" w:cstheme="minorHAnsi"/>
                <w:b/>
                <w:bCs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b/>
                <w:sz w:val="24"/>
                <w:szCs w:val="24"/>
              </w:rPr>
              <w:t>Role of Phytoplankton Parasites in Food Webs of the Columbia River Estuary</w:t>
            </w:r>
          </w:p>
          <w:p w:rsidR="009B00BE" w:rsidRPr="009B00BE" w:rsidRDefault="009B00BE" w:rsidP="00D371B1">
            <w:pPr>
              <w:autoSpaceDE w:val="0"/>
              <w:autoSpaceDN w:val="0"/>
              <w:adjustRightInd w:val="0"/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i/>
                <w:iCs/>
                <w:sz w:val="24"/>
                <w:szCs w:val="24"/>
              </w:rPr>
              <w:t>Michelle A. Maier</w:t>
            </w:r>
            <w:r w:rsidRPr="009B00BE">
              <w:rPr>
                <w:rFonts w:ascii="Garamond" w:hAnsi="Garamond" w:cstheme="minorHAnsi"/>
                <w:sz w:val="24"/>
                <w:szCs w:val="24"/>
              </w:rPr>
              <w:t>, Joseph A. Needoba and Tawnya D. Peterson</w:t>
            </w:r>
          </w:p>
          <w:p w:rsidR="009B00BE" w:rsidRPr="009B00BE" w:rsidRDefault="009B00BE" w:rsidP="00D371B1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9B00BE" w:rsidRPr="009B00BE" w:rsidTr="009B00BE">
        <w:tc>
          <w:tcPr>
            <w:tcW w:w="1440" w:type="dxa"/>
          </w:tcPr>
          <w:p w:rsidR="009B00BE" w:rsidRPr="009B00BE" w:rsidRDefault="009B00BE" w:rsidP="00A016B4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sz w:val="24"/>
                <w:szCs w:val="24"/>
              </w:rPr>
              <w:t>4:10 PM</w:t>
            </w:r>
          </w:p>
        </w:tc>
        <w:tc>
          <w:tcPr>
            <w:tcW w:w="8550" w:type="dxa"/>
          </w:tcPr>
          <w:p w:rsidR="009B00BE" w:rsidRPr="009B00BE" w:rsidRDefault="009B00BE" w:rsidP="00D371B1">
            <w:pPr>
              <w:rPr>
                <w:rFonts w:ascii="Garamond" w:hAnsi="Garamond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00BE">
              <w:rPr>
                <w:rFonts w:ascii="Garamond" w:hAnsi="Garamond"/>
                <w:b/>
                <w:color w:val="000000" w:themeColor="text1"/>
                <w:sz w:val="24"/>
                <w:szCs w:val="24"/>
                <w:shd w:val="clear" w:color="auto" w:fill="FFFFFF"/>
              </w:rPr>
              <w:t>Monitoring Biogeochemical Cycles in the Columbia River Estuary using In Situ Sensors</w:t>
            </w:r>
          </w:p>
          <w:p w:rsidR="009B00BE" w:rsidRPr="009B00BE" w:rsidRDefault="009B00BE" w:rsidP="00D371B1">
            <w:pPr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00BE">
              <w:rPr>
                <w:rFonts w:ascii="Garamond" w:hAnsi="Garamond"/>
                <w:i/>
                <w:color w:val="000000" w:themeColor="text1"/>
                <w:sz w:val="24"/>
                <w:szCs w:val="24"/>
                <w:shd w:val="clear" w:color="auto" w:fill="FFFFFF"/>
              </w:rPr>
              <w:t>Joseph Needoba</w:t>
            </w:r>
            <w:r w:rsidRPr="009B00BE"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>, Catherine Corbett</w:t>
            </w:r>
            <w:r w:rsidRPr="009B00BE"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 w:rsidRPr="009B00BE"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FFFFFF"/>
              </w:rPr>
              <w:t>and Tawnya Peterson</w:t>
            </w:r>
          </w:p>
          <w:p w:rsidR="009B00BE" w:rsidRPr="009B00BE" w:rsidRDefault="009B00BE" w:rsidP="00D371B1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9B00BE" w:rsidRPr="009B00BE" w:rsidTr="009B00BE">
        <w:tc>
          <w:tcPr>
            <w:tcW w:w="1440" w:type="dxa"/>
          </w:tcPr>
          <w:p w:rsidR="009B00BE" w:rsidRPr="009B00BE" w:rsidRDefault="009B00BE" w:rsidP="00700FF5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sz w:val="24"/>
                <w:szCs w:val="24"/>
              </w:rPr>
              <w:t>4:30 PM</w:t>
            </w:r>
          </w:p>
        </w:tc>
        <w:tc>
          <w:tcPr>
            <w:tcW w:w="8550" w:type="dxa"/>
          </w:tcPr>
          <w:p w:rsidR="009B00BE" w:rsidRPr="009B00BE" w:rsidRDefault="009B00BE" w:rsidP="00D371B1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b/>
                <w:sz w:val="24"/>
                <w:szCs w:val="24"/>
              </w:rPr>
              <w:t>Remote Sensing of Turbidity and Water Temperature in the Columbia River Estuary</w:t>
            </w:r>
          </w:p>
          <w:p w:rsidR="009B00BE" w:rsidRPr="009B00BE" w:rsidRDefault="009B00BE" w:rsidP="00D371B1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i/>
                <w:sz w:val="24"/>
                <w:szCs w:val="24"/>
              </w:rPr>
              <w:t xml:space="preserve">Austin Scott Hudson </w:t>
            </w:r>
            <w:r w:rsidRPr="009B00BE">
              <w:rPr>
                <w:rFonts w:ascii="Garamond" w:hAnsi="Garamond" w:cstheme="minorHAnsi"/>
                <w:sz w:val="24"/>
                <w:szCs w:val="24"/>
              </w:rPr>
              <w:t xml:space="preserve">and Stefan A. </w:t>
            </w:r>
            <w:proofErr w:type="spellStart"/>
            <w:r w:rsidRPr="009B00BE">
              <w:rPr>
                <w:rFonts w:ascii="Garamond" w:hAnsi="Garamond" w:cstheme="minorHAnsi"/>
                <w:sz w:val="24"/>
                <w:szCs w:val="24"/>
              </w:rPr>
              <w:t>Talke</w:t>
            </w:r>
            <w:proofErr w:type="spellEnd"/>
          </w:p>
          <w:p w:rsidR="009B00BE" w:rsidRPr="009B00BE" w:rsidRDefault="009B00BE" w:rsidP="00D371B1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9B00BE" w:rsidRPr="009B00BE" w:rsidTr="009B00BE">
        <w:tc>
          <w:tcPr>
            <w:tcW w:w="1440" w:type="dxa"/>
          </w:tcPr>
          <w:p w:rsidR="009B00BE" w:rsidRPr="009B00BE" w:rsidRDefault="009B00BE" w:rsidP="00700FF5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sz w:val="24"/>
                <w:szCs w:val="24"/>
              </w:rPr>
              <w:t>4:50 PM</w:t>
            </w:r>
          </w:p>
        </w:tc>
        <w:tc>
          <w:tcPr>
            <w:tcW w:w="8550" w:type="dxa"/>
          </w:tcPr>
          <w:p w:rsidR="009B00BE" w:rsidRPr="009B00BE" w:rsidRDefault="009B00BE" w:rsidP="00D371B1">
            <w:pPr>
              <w:rPr>
                <w:rFonts w:ascii="Garamond" w:hAnsi="Garamond" w:cstheme="minorHAnsi"/>
                <w:b/>
                <w:color w:val="000000" w:themeColor="text1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b/>
                <w:color w:val="000000" w:themeColor="text1"/>
                <w:sz w:val="24"/>
                <w:szCs w:val="24"/>
              </w:rPr>
              <w:t xml:space="preserve">Development of a 1-Dimensional Unsteady State Model of the Lower Columbia River and Application in Determining a 50% Annual </w:t>
            </w:r>
            <w:proofErr w:type="spellStart"/>
            <w:r w:rsidRPr="009B00BE">
              <w:rPr>
                <w:rFonts w:ascii="Garamond" w:hAnsi="Garamond" w:cstheme="minorHAnsi"/>
                <w:b/>
                <w:color w:val="000000" w:themeColor="text1"/>
                <w:sz w:val="24"/>
                <w:szCs w:val="24"/>
              </w:rPr>
              <w:t>Exceedance</w:t>
            </w:r>
            <w:proofErr w:type="spellEnd"/>
            <w:r w:rsidRPr="009B00BE">
              <w:rPr>
                <w:rFonts w:ascii="Garamond" w:hAnsi="Garamond" w:cstheme="minorHAnsi"/>
                <w:b/>
                <w:color w:val="000000" w:themeColor="text1"/>
                <w:sz w:val="24"/>
                <w:szCs w:val="24"/>
              </w:rPr>
              <w:t xml:space="preserve"> Stage Profile</w:t>
            </w:r>
          </w:p>
          <w:p w:rsidR="009B00BE" w:rsidRPr="009B00BE" w:rsidRDefault="009B00BE" w:rsidP="00D371B1">
            <w:pPr>
              <w:rPr>
                <w:rFonts w:ascii="Garamond" w:hAnsi="Garamond" w:cstheme="minorHAnsi"/>
                <w:color w:val="000000" w:themeColor="text1"/>
                <w:sz w:val="24"/>
                <w:szCs w:val="24"/>
                <w:vertAlign w:val="superscript"/>
              </w:rPr>
            </w:pPr>
            <w:r w:rsidRPr="009B00BE">
              <w:rPr>
                <w:rFonts w:ascii="Garamond" w:hAnsi="Garamond" w:cstheme="minorHAnsi"/>
                <w:i/>
                <w:color w:val="000000" w:themeColor="text1"/>
                <w:sz w:val="24"/>
                <w:szCs w:val="24"/>
              </w:rPr>
              <w:t xml:space="preserve">Christopher </w:t>
            </w:r>
            <w:proofErr w:type="spellStart"/>
            <w:r w:rsidRPr="009B00BE">
              <w:rPr>
                <w:rFonts w:ascii="Garamond" w:hAnsi="Garamond" w:cstheme="minorHAnsi"/>
                <w:i/>
                <w:color w:val="000000" w:themeColor="text1"/>
                <w:sz w:val="24"/>
                <w:szCs w:val="24"/>
              </w:rPr>
              <w:t>Nygaard</w:t>
            </w:r>
            <w:proofErr w:type="spellEnd"/>
            <w:r w:rsidRPr="009B00BE">
              <w:rPr>
                <w:rFonts w:ascii="Garamond" w:hAnsi="Garamond" w:cstheme="minorHAnsi"/>
                <w:i/>
                <w:color w:val="000000" w:themeColor="text1"/>
                <w:sz w:val="24"/>
                <w:szCs w:val="24"/>
              </w:rPr>
              <w:t xml:space="preserve">, </w:t>
            </w:r>
            <w:r w:rsidRPr="009B00BE"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>Gary Brunner and James Crain</w:t>
            </w:r>
          </w:p>
          <w:p w:rsidR="009B00BE" w:rsidRPr="009B00BE" w:rsidRDefault="009B00BE" w:rsidP="00D371B1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9B00BE" w:rsidRPr="009B00BE" w:rsidTr="009B00BE">
        <w:tc>
          <w:tcPr>
            <w:tcW w:w="1440" w:type="dxa"/>
          </w:tcPr>
          <w:p w:rsidR="009B00BE" w:rsidRPr="009B00BE" w:rsidRDefault="009B00BE" w:rsidP="00700FF5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sz w:val="24"/>
                <w:szCs w:val="24"/>
              </w:rPr>
              <w:t>5:10 PM</w:t>
            </w:r>
          </w:p>
        </w:tc>
        <w:tc>
          <w:tcPr>
            <w:tcW w:w="8550" w:type="dxa"/>
          </w:tcPr>
          <w:p w:rsidR="009B00BE" w:rsidRPr="009B00BE" w:rsidRDefault="009B00BE" w:rsidP="00700FF5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sz w:val="24"/>
                <w:szCs w:val="24"/>
              </w:rPr>
              <w:t>Question and Answer Period</w:t>
            </w:r>
          </w:p>
          <w:p w:rsidR="009B00BE" w:rsidRPr="009B00BE" w:rsidRDefault="009B00BE" w:rsidP="00700FF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533F2A" w:rsidRPr="009B00BE" w:rsidTr="009777D6">
        <w:tc>
          <w:tcPr>
            <w:tcW w:w="1440" w:type="dxa"/>
            <w:shd w:val="clear" w:color="auto" w:fill="C6D9F1" w:themeFill="text2" w:themeFillTint="33"/>
          </w:tcPr>
          <w:p w:rsidR="00533F2A" w:rsidRDefault="00533F2A" w:rsidP="00700FF5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 xml:space="preserve">5:20 PM </w:t>
            </w:r>
          </w:p>
        </w:tc>
        <w:tc>
          <w:tcPr>
            <w:tcW w:w="8550" w:type="dxa"/>
            <w:shd w:val="clear" w:color="auto" w:fill="C6D9F1" w:themeFill="text2" w:themeFillTint="33"/>
          </w:tcPr>
          <w:p w:rsidR="00533F2A" w:rsidRPr="009B00BE" w:rsidRDefault="00533F2A" w:rsidP="00533F2A">
            <w:pPr>
              <w:ind w:right="2340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b/>
                <w:sz w:val="24"/>
                <w:szCs w:val="24"/>
              </w:rPr>
              <w:t>Adjourn</w:t>
            </w:r>
          </w:p>
          <w:p w:rsidR="00533F2A" w:rsidRPr="002F59BD" w:rsidRDefault="00533F2A" w:rsidP="002F59BD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</w:tr>
      <w:tr w:rsidR="009B00BE" w:rsidRPr="009B00BE" w:rsidTr="009B00BE">
        <w:tc>
          <w:tcPr>
            <w:tcW w:w="1440" w:type="dxa"/>
          </w:tcPr>
          <w:p w:rsidR="009777D6" w:rsidRDefault="009777D6" w:rsidP="00700FF5">
            <w:pPr>
              <w:rPr>
                <w:rFonts w:ascii="Garamond" w:hAnsi="Garamond" w:cstheme="minorHAnsi"/>
                <w:sz w:val="24"/>
                <w:szCs w:val="24"/>
              </w:rPr>
            </w:pPr>
          </w:p>
          <w:p w:rsidR="009777D6" w:rsidRDefault="009777D6" w:rsidP="00700FF5">
            <w:pPr>
              <w:rPr>
                <w:rFonts w:ascii="Garamond" w:hAnsi="Garamond" w:cstheme="minorHAnsi"/>
                <w:sz w:val="24"/>
                <w:szCs w:val="24"/>
              </w:rPr>
            </w:pPr>
          </w:p>
          <w:p w:rsidR="009B00BE" w:rsidRPr="009B00BE" w:rsidRDefault="002F59BD" w:rsidP="00700FF5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5:2</w:t>
            </w:r>
            <w:r w:rsidR="009B00BE" w:rsidRPr="009B00BE">
              <w:rPr>
                <w:rFonts w:ascii="Garamond" w:hAnsi="Garamond" w:cstheme="minorHAnsi"/>
                <w:sz w:val="24"/>
                <w:szCs w:val="24"/>
              </w:rPr>
              <w:t>0 PM</w:t>
            </w:r>
            <w:r w:rsidR="00533F2A">
              <w:rPr>
                <w:rFonts w:ascii="Garamond" w:hAnsi="Garamond" w:cstheme="minorHAnsi"/>
                <w:sz w:val="24"/>
                <w:szCs w:val="24"/>
              </w:rPr>
              <w:t xml:space="preserve"> – 6:30 PM</w:t>
            </w:r>
            <w:r w:rsidR="009B00BE" w:rsidRPr="009B00BE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550" w:type="dxa"/>
          </w:tcPr>
          <w:p w:rsidR="009777D6" w:rsidRDefault="009777D6" w:rsidP="002F59BD">
            <w:pPr>
              <w:rPr>
                <w:rFonts w:ascii="Garamond" w:hAnsi="Garamond" w:cstheme="minorHAnsi"/>
                <w:b/>
                <w:i/>
                <w:sz w:val="24"/>
                <w:szCs w:val="24"/>
              </w:rPr>
            </w:pPr>
          </w:p>
          <w:p w:rsidR="009777D6" w:rsidRDefault="009777D6" w:rsidP="002F59BD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  <w:p w:rsidR="009B00BE" w:rsidRPr="002F59BD" w:rsidRDefault="002F59BD" w:rsidP="002F59BD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2F59BD">
              <w:rPr>
                <w:rFonts w:ascii="Garamond" w:hAnsi="Garamond" w:cstheme="minorHAnsi"/>
                <w:b/>
                <w:sz w:val="24"/>
                <w:szCs w:val="24"/>
              </w:rPr>
              <w:t>Public Hearing on the Northwest Power and Conservation Council draft Fish and Wildlife Program</w:t>
            </w:r>
          </w:p>
          <w:p w:rsidR="002F59BD" w:rsidRPr="00147DA2" w:rsidRDefault="00147DA2" w:rsidP="002F59BD">
            <w:pPr>
              <w:rPr>
                <w:rFonts w:ascii="Garamond" w:hAnsi="Garamond" w:cstheme="minorHAnsi"/>
                <w:i/>
                <w:color w:val="000000" w:themeColor="text1"/>
                <w:sz w:val="24"/>
                <w:szCs w:val="24"/>
              </w:rPr>
            </w:pPr>
            <w:r w:rsidRPr="00147DA2">
              <w:rPr>
                <w:rFonts w:ascii="Garamond" w:hAnsi="Garamond" w:cstheme="minorHAnsi"/>
                <w:i/>
                <w:color w:val="000000" w:themeColor="text1"/>
                <w:sz w:val="24"/>
                <w:szCs w:val="24"/>
              </w:rPr>
              <w:t>Bill Bradbury, Chairman</w:t>
            </w:r>
            <w:r>
              <w:rPr>
                <w:rFonts w:ascii="Garamond" w:hAnsi="Garamond" w:cstheme="minorHAnsi"/>
                <w:i/>
                <w:color w:val="000000" w:themeColor="text1"/>
                <w:sz w:val="24"/>
                <w:szCs w:val="24"/>
              </w:rPr>
              <w:t>,</w:t>
            </w:r>
            <w:r w:rsidRPr="00147DA2">
              <w:rPr>
                <w:rFonts w:ascii="Garamond" w:hAnsi="Garamond" w:cstheme="minorHAnsi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2F59BD" w:rsidRPr="00147DA2">
              <w:rPr>
                <w:rFonts w:ascii="Garamond" w:hAnsi="Garamond" w:cstheme="minorHAnsi"/>
                <w:i/>
                <w:color w:val="000000" w:themeColor="text1"/>
                <w:sz w:val="24"/>
                <w:szCs w:val="24"/>
              </w:rPr>
              <w:t xml:space="preserve">Northwest Power and Conservation Council and </w:t>
            </w:r>
            <w:r>
              <w:rPr>
                <w:rFonts w:ascii="Garamond" w:hAnsi="Garamond" w:cstheme="minorHAnsi"/>
                <w:i/>
                <w:color w:val="000000" w:themeColor="text1"/>
                <w:sz w:val="24"/>
                <w:szCs w:val="24"/>
              </w:rPr>
              <w:t xml:space="preserve">Council </w:t>
            </w:r>
            <w:r w:rsidR="002F59BD" w:rsidRPr="00147DA2">
              <w:rPr>
                <w:rFonts w:ascii="Garamond" w:hAnsi="Garamond" w:cstheme="minorHAnsi"/>
                <w:i/>
                <w:color w:val="000000" w:themeColor="text1"/>
                <w:sz w:val="24"/>
                <w:szCs w:val="24"/>
              </w:rPr>
              <w:t>staff</w:t>
            </w:r>
          </w:p>
          <w:p w:rsidR="00147DA2" w:rsidRPr="002F59BD" w:rsidRDefault="00147DA2" w:rsidP="002F59BD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</w:tbl>
    <w:p w:rsidR="009B00BE" w:rsidRPr="009B00BE" w:rsidRDefault="009B00BE">
      <w:pPr>
        <w:rPr>
          <w:sz w:val="24"/>
          <w:szCs w:val="24"/>
        </w:rPr>
      </w:pPr>
      <w:r w:rsidRPr="009B00BE">
        <w:rPr>
          <w:sz w:val="24"/>
          <w:szCs w:val="24"/>
        </w:rPr>
        <w:br w:type="page"/>
      </w:r>
    </w:p>
    <w:tbl>
      <w:tblPr>
        <w:tblStyle w:val="TableGrid"/>
        <w:tblW w:w="999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8550"/>
      </w:tblGrid>
      <w:tr w:rsidR="00321309" w:rsidRPr="009B00BE" w:rsidTr="009B00BE">
        <w:tc>
          <w:tcPr>
            <w:tcW w:w="9990" w:type="dxa"/>
            <w:gridSpan w:val="2"/>
            <w:shd w:val="clear" w:color="auto" w:fill="4F81BD" w:themeFill="accent1"/>
          </w:tcPr>
          <w:p w:rsidR="00321309" w:rsidRPr="009B00BE" w:rsidRDefault="00321309" w:rsidP="00700FF5">
            <w:pPr>
              <w:jc w:val="center"/>
              <w:rPr>
                <w:rFonts w:ascii="Garamond" w:hAnsi="Garamond" w:cstheme="minorHAnsi"/>
                <w:b/>
                <w:color w:val="FFFFFF" w:themeColor="background1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b/>
                <w:color w:val="FFFFFF" w:themeColor="background1"/>
                <w:sz w:val="24"/>
                <w:szCs w:val="24"/>
              </w:rPr>
              <w:lastRenderedPageBreak/>
              <w:t>May 30, 2014</w:t>
            </w:r>
          </w:p>
          <w:p w:rsidR="00321309" w:rsidRPr="009B00BE" w:rsidRDefault="00321309" w:rsidP="00700FF5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</w:tr>
      <w:tr w:rsidR="009B00BE" w:rsidRPr="009B00BE" w:rsidTr="009B00BE">
        <w:tc>
          <w:tcPr>
            <w:tcW w:w="1440" w:type="dxa"/>
          </w:tcPr>
          <w:p w:rsidR="009B00BE" w:rsidRPr="009B00BE" w:rsidRDefault="009B00BE" w:rsidP="00700FF5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sz w:val="24"/>
                <w:szCs w:val="24"/>
              </w:rPr>
              <w:t>8:00 AM</w:t>
            </w:r>
          </w:p>
        </w:tc>
        <w:tc>
          <w:tcPr>
            <w:tcW w:w="8550" w:type="dxa"/>
          </w:tcPr>
          <w:p w:rsidR="009B00BE" w:rsidRPr="009B00BE" w:rsidRDefault="009B00BE" w:rsidP="00700FF5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b/>
                <w:sz w:val="24"/>
                <w:szCs w:val="24"/>
              </w:rPr>
              <w:t>Registration</w:t>
            </w:r>
          </w:p>
          <w:p w:rsidR="009B00BE" w:rsidRPr="009B00BE" w:rsidRDefault="009B00BE" w:rsidP="00700FF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9777D6" w:rsidRPr="009B00BE" w:rsidTr="009B00BE">
        <w:tc>
          <w:tcPr>
            <w:tcW w:w="1440" w:type="dxa"/>
          </w:tcPr>
          <w:p w:rsidR="009777D6" w:rsidRPr="009B00BE" w:rsidRDefault="009777D6" w:rsidP="00700FF5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8:00 AM</w:t>
            </w:r>
          </w:p>
        </w:tc>
        <w:tc>
          <w:tcPr>
            <w:tcW w:w="8550" w:type="dxa"/>
          </w:tcPr>
          <w:p w:rsidR="009777D6" w:rsidRDefault="00874902" w:rsidP="009777D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>
              <w:rPr>
                <w:rFonts w:ascii="Garamond" w:hAnsi="Garamond" w:cstheme="minorHAnsi"/>
                <w:b/>
                <w:sz w:val="24"/>
                <w:szCs w:val="24"/>
              </w:rPr>
              <w:t xml:space="preserve">The Confederated Tribes of </w:t>
            </w:r>
            <w:r w:rsidR="009777D6">
              <w:rPr>
                <w:rFonts w:ascii="Garamond" w:hAnsi="Garamond" w:cstheme="minorHAnsi"/>
                <w:b/>
                <w:sz w:val="24"/>
                <w:szCs w:val="24"/>
              </w:rPr>
              <w:t xml:space="preserve">Grand </w:t>
            </w:r>
            <w:proofErr w:type="spellStart"/>
            <w:r w:rsidR="009777D6">
              <w:rPr>
                <w:rFonts w:ascii="Garamond" w:hAnsi="Garamond" w:cstheme="minorHAnsi"/>
                <w:b/>
                <w:sz w:val="24"/>
                <w:szCs w:val="24"/>
              </w:rPr>
              <w:t>Ronde</w:t>
            </w:r>
            <w:proofErr w:type="spellEnd"/>
            <w:r w:rsidR="009777D6">
              <w:rPr>
                <w:rFonts w:ascii="Garamond" w:hAnsi="Garamond" w:cstheme="minorHAnsi"/>
                <w:b/>
                <w:sz w:val="24"/>
                <w:szCs w:val="24"/>
              </w:rPr>
              <w:t xml:space="preserve"> Drum Song and Blessing </w:t>
            </w:r>
          </w:p>
          <w:p w:rsidR="009777D6" w:rsidRPr="009B00BE" w:rsidRDefault="009777D6" w:rsidP="009777D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</w:tr>
      <w:tr w:rsidR="009B00BE" w:rsidRPr="009B00BE" w:rsidTr="009B00BE">
        <w:tc>
          <w:tcPr>
            <w:tcW w:w="1440" w:type="dxa"/>
          </w:tcPr>
          <w:p w:rsidR="009B00BE" w:rsidRPr="009B00BE" w:rsidRDefault="009B00BE" w:rsidP="00700FF5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sz w:val="24"/>
                <w:szCs w:val="24"/>
              </w:rPr>
              <w:t>8:20 AM</w:t>
            </w:r>
          </w:p>
        </w:tc>
        <w:tc>
          <w:tcPr>
            <w:tcW w:w="8550" w:type="dxa"/>
          </w:tcPr>
          <w:p w:rsidR="009B00BE" w:rsidRPr="009B00BE" w:rsidRDefault="009B00BE" w:rsidP="00700FF5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b/>
                <w:sz w:val="24"/>
                <w:szCs w:val="24"/>
              </w:rPr>
              <w:t>Welcome</w:t>
            </w:r>
          </w:p>
          <w:p w:rsidR="009B00BE" w:rsidRPr="009B00BE" w:rsidRDefault="009B00BE" w:rsidP="003E22CF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i/>
                <w:sz w:val="24"/>
                <w:szCs w:val="24"/>
              </w:rPr>
              <w:t xml:space="preserve">Catherine Corbett, Lead Steering Committee, Lower Columbia Estuary Partnership </w:t>
            </w:r>
          </w:p>
          <w:p w:rsidR="009B00BE" w:rsidRPr="009B00BE" w:rsidRDefault="009B00BE" w:rsidP="00700FF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9B00BE" w:rsidRPr="009B00BE" w:rsidTr="009B00BE">
        <w:tc>
          <w:tcPr>
            <w:tcW w:w="1440" w:type="dxa"/>
          </w:tcPr>
          <w:p w:rsidR="009B00BE" w:rsidRPr="009B00BE" w:rsidRDefault="009B00BE" w:rsidP="00700FF5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sz w:val="24"/>
                <w:szCs w:val="24"/>
              </w:rPr>
              <w:t>8:30 AM</w:t>
            </w:r>
          </w:p>
        </w:tc>
        <w:tc>
          <w:tcPr>
            <w:tcW w:w="8550" w:type="dxa"/>
          </w:tcPr>
          <w:p w:rsidR="009B00BE" w:rsidRPr="009B00BE" w:rsidRDefault="009B00BE" w:rsidP="00700FF5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sz w:val="24"/>
                <w:szCs w:val="24"/>
              </w:rPr>
              <w:t xml:space="preserve">Keynote Address – Geology of Lower Columbia River </w:t>
            </w:r>
          </w:p>
          <w:p w:rsidR="009B00BE" w:rsidRPr="009B00BE" w:rsidRDefault="009B00BE" w:rsidP="00700FF5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i/>
                <w:sz w:val="24"/>
                <w:szCs w:val="24"/>
              </w:rPr>
              <w:t>Jim O’Connor, US Geologic Survey</w:t>
            </w:r>
          </w:p>
          <w:p w:rsidR="009B00BE" w:rsidRPr="009B00BE" w:rsidRDefault="009B00BE" w:rsidP="00700FF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6D132D" w:rsidRPr="009B00BE" w:rsidTr="009B00BE">
        <w:tc>
          <w:tcPr>
            <w:tcW w:w="9990" w:type="dxa"/>
            <w:gridSpan w:val="2"/>
            <w:shd w:val="clear" w:color="auto" w:fill="C6D9F1" w:themeFill="text2" w:themeFillTint="33"/>
          </w:tcPr>
          <w:p w:rsidR="006D132D" w:rsidRPr="009B00BE" w:rsidRDefault="006228C2" w:rsidP="00472812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b/>
                <w:sz w:val="24"/>
                <w:szCs w:val="24"/>
              </w:rPr>
              <w:t xml:space="preserve">Session </w:t>
            </w:r>
            <w:r w:rsidR="0052519C" w:rsidRPr="009B00BE">
              <w:rPr>
                <w:rFonts w:ascii="Garamond" w:hAnsi="Garamond" w:cstheme="minorHAnsi"/>
                <w:b/>
                <w:sz w:val="24"/>
                <w:szCs w:val="24"/>
              </w:rPr>
              <w:t>3</w:t>
            </w:r>
            <w:r w:rsidRPr="009B00BE">
              <w:rPr>
                <w:rFonts w:ascii="Garamond" w:hAnsi="Garamond" w:cstheme="minorHAnsi"/>
                <w:b/>
                <w:sz w:val="24"/>
                <w:szCs w:val="24"/>
              </w:rPr>
              <w:t>: New Understanding of the Lower Columbia River Ecosystem (</w:t>
            </w:r>
            <w:proofErr w:type="spellStart"/>
            <w:r w:rsidRPr="009B00BE">
              <w:rPr>
                <w:rFonts w:ascii="Garamond" w:hAnsi="Garamond" w:cstheme="minorHAnsi"/>
                <w:b/>
                <w:sz w:val="24"/>
                <w:szCs w:val="24"/>
              </w:rPr>
              <w:t>cont</w:t>
            </w:r>
            <w:proofErr w:type="spellEnd"/>
            <w:r w:rsidRPr="009B00BE">
              <w:rPr>
                <w:rFonts w:ascii="Garamond" w:hAnsi="Garamond" w:cstheme="minorHAnsi"/>
                <w:b/>
                <w:sz w:val="24"/>
                <w:szCs w:val="24"/>
              </w:rPr>
              <w:t>)</w:t>
            </w:r>
          </w:p>
        </w:tc>
      </w:tr>
      <w:tr w:rsidR="008B3A0D" w:rsidRPr="009B00BE" w:rsidTr="009B00BE">
        <w:tc>
          <w:tcPr>
            <w:tcW w:w="9990" w:type="dxa"/>
            <w:gridSpan w:val="2"/>
            <w:shd w:val="clear" w:color="auto" w:fill="C6D9F1" w:themeFill="text2" w:themeFillTint="33"/>
          </w:tcPr>
          <w:p w:rsidR="008B3A0D" w:rsidRPr="009B00BE" w:rsidRDefault="008B3A0D" w:rsidP="008B3A0D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i/>
                <w:sz w:val="24"/>
                <w:szCs w:val="24"/>
              </w:rPr>
              <w:t xml:space="preserve">Session Moderator:  </w:t>
            </w:r>
            <w:r w:rsidR="007F5A92" w:rsidRPr="009B00BE">
              <w:rPr>
                <w:rFonts w:ascii="Garamond" w:hAnsi="Garamond" w:cstheme="minorHAnsi"/>
                <w:i/>
                <w:sz w:val="24"/>
                <w:szCs w:val="24"/>
              </w:rPr>
              <w:t>Pat Frazier</w:t>
            </w:r>
          </w:p>
          <w:p w:rsidR="008B3A0D" w:rsidRPr="009B00BE" w:rsidRDefault="008B3A0D" w:rsidP="00B8188C">
            <w:pPr>
              <w:autoSpaceDE w:val="0"/>
              <w:autoSpaceDN w:val="0"/>
              <w:adjustRightInd w:val="0"/>
              <w:rPr>
                <w:rFonts w:ascii="Garamond" w:hAnsi="Garamond"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B00BE" w:rsidRPr="009B00BE" w:rsidTr="009B00BE">
        <w:tc>
          <w:tcPr>
            <w:tcW w:w="1440" w:type="dxa"/>
          </w:tcPr>
          <w:p w:rsidR="009B00BE" w:rsidRPr="009B00BE" w:rsidRDefault="009B00BE" w:rsidP="00700FF5">
            <w:pPr>
              <w:ind w:right="-198"/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sz w:val="24"/>
                <w:szCs w:val="24"/>
              </w:rPr>
              <w:t>9:00 AM</w:t>
            </w:r>
          </w:p>
        </w:tc>
        <w:tc>
          <w:tcPr>
            <w:tcW w:w="8550" w:type="dxa"/>
          </w:tcPr>
          <w:p w:rsidR="009B00BE" w:rsidRPr="009B00BE" w:rsidRDefault="009B00BE" w:rsidP="00B8188C">
            <w:pPr>
              <w:autoSpaceDE w:val="0"/>
              <w:autoSpaceDN w:val="0"/>
              <w:adjustRightInd w:val="0"/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b/>
                <w:bCs/>
                <w:color w:val="000000" w:themeColor="text1"/>
                <w:sz w:val="24"/>
                <w:szCs w:val="24"/>
              </w:rPr>
              <w:t>Sea Level and Extreme Events in the Columbia River Estuary since 1853</w:t>
            </w:r>
          </w:p>
          <w:p w:rsidR="009B00BE" w:rsidRPr="009B00BE" w:rsidRDefault="009B00BE" w:rsidP="00B8188C">
            <w:pPr>
              <w:autoSpaceDE w:val="0"/>
              <w:autoSpaceDN w:val="0"/>
              <w:adjustRightInd w:val="0"/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i/>
                <w:color w:val="000000" w:themeColor="text1"/>
                <w:sz w:val="24"/>
                <w:szCs w:val="24"/>
              </w:rPr>
              <w:t xml:space="preserve">S.A. </w:t>
            </w:r>
            <w:proofErr w:type="spellStart"/>
            <w:r w:rsidRPr="009B00BE">
              <w:rPr>
                <w:rFonts w:ascii="Garamond" w:hAnsi="Garamond" w:cstheme="minorHAnsi"/>
                <w:i/>
                <w:color w:val="000000" w:themeColor="text1"/>
                <w:sz w:val="24"/>
                <w:szCs w:val="24"/>
              </w:rPr>
              <w:t>Talke</w:t>
            </w:r>
            <w:proofErr w:type="spellEnd"/>
            <w:r w:rsidRPr="009B00BE">
              <w:rPr>
                <w:rFonts w:ascii="Garamond" w:hAnsi="Garamond" w:cstheme="minorHAnsi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9B00BE"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>and D.A. Jay</w:t>
            </w:r>
          </w:p>
          <w:p w:rsidR="009B00BE" w:rsidRPr="009B00BE" w:rsidRDefault="009B00BE" w:rsidP="00B8188C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</w:tr>
      <w:tr w:rsidR="009B00BE" w:rsidRPr="009B00BE" w:rsidTr="009B00BE">
        <w:tc>
          <w:tcPr>
            <w:tcW w:w="1440" w:type="dxa"/>
          </w:tcPr>
          <w:p w:rsidR="009B00BE" w:rsidRPr="009B00BE" w:rsidRDefault="009B00BE" w:rsidP="00700FF5">
            <w:pPr>
              <w:ind w:right="-198"/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sz w:val="24"/>
                <w:szCs w:val="24"/>
              </w:rPr>
              <w:t>9:20 AM</w:t>
            </w:r>
          </w:p>
        </w:tc>
        <w:tc>
          <w:tcPr>
            <w:tcW w:w="8550" w:type="dxa"/>
          </w:tcPr>
          <w:p w:rsidR="009B00BE" w:rsidRPr="009B00BE" w:rsidRDefault="009B00BE" w:rsidP="00B8188C">
            <w:pPr>
              <w:pStyle w:val="NoSpacing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b/>
                <w:sz w:val="24"/>
                <w:szCs w:val="24"/>
              </w:rPr>
              <w:t>Modeling of Historical Columbia River Flood Impacts</w:t>
            </w:r>
          </w:p>
          <w:p w:rsidR="009B00BE" w:rsidRPr="009B00BE" w:rsidRDefault="009B00BE" w:rsidP="00B8188C">
            <w:pPr>
              <w:pStyle w:val="NoSpacing"/>
              <w:rPr>
                <w:rFonts w:ascii="Garamond" w:hAnsi="Garamond" w:cstheme="minorHAnsi"/>
                <w:sz w:val="24"/>
                <w:szCs w:val="24"/>
              </w:rPr>
            </w:pPr>
            <w:proofErr w:type="spellStart"/>
            <w:r w:rsidRPr="009B00BE">
              <w:rPr>
                <w:rFonts w:ascii="Garamond" w:hAnsi="Garamond" w:cstheme="minorHAnsi"/>
                <w:i/>
                <w:sz w:val="24"/>
                <w:szCs w:val="24"/>
              </w:rPr>
              <w:t>Lumas</w:t>
            </w:r>
            <w:proofErr w:type="spellEnd"/>
            <w:r w:rsidRPr="009B00BE">
              <w:rPr>
                <w:rFonts w:ascii="Garamond" w:hAnsi="Garamond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9B00BE">
              <w:rPr>
                <w:rFonts w:ascii="Garamond" w:hAnsi="Garamond" w:cstheme="minorHAnsi"/>
                <w:i/>
                <w:sz w:val="24"/>
                <w:szCs w:val="24"/>
              </w:rPr>
              <w:t>Helaire</w:t>
            </w:r>
            <w:proofErr w:type="spellEnd"/>
            <w:r w:rsidRPr="009B00BE">
              <w:rPr>
                <w:rFonts w:ascii="Garamond" w:hAnsi="Garamond" w:cstheme="minorHAnsi"/>
                <w:sz w:val="24"/>
                <w:szCs w:val="24"/>
              </w:rPr>
              <w:t xml:space="preserve">, Drew </w:t>
            </w:r>
            <w:proofErr w:type="spellStart"/>
            <w:r w:rsidRPr="009B00BE">
              <w:rPr>
                <w:rFonts w:ascii="Garamond" w:hAnsi="Garamond" w:cstheme="minorHAnsi"/>
                <w:sz w:val="24"/>
                <w:szCs w:val="24"/>
              </w:rPr>
              <w:t>Mahedy</w:t>
            </w:r>
            <w:proofErr w:type="spellEnd"/>
            <w:r w:rsidRPr="009B00BE">
              <w:rPr>
                <w:rFonts w:ascii="Garamond" w:hAnsi="Garamond" w:cstheme="minorHAnsi"/>
                <w:sz w:val="24"/>
                <w:szCs w:val="24"/>
              </w:rPr>
              <w:t xml:space="preserve">, Dr. Stefan A. </w:t>
            </w:r>
            <w:proofErr w:type="spellStart"/>
            <w:r w:rsidRPr="009B00BE">
              <w:rPr>
                <w:rFonts w:ascii="Garamond" w:hAnsi="Garamond" w:cstheme="minorHAnsi"/>
                <w:sz w:val="24"/>
                <w:szCs w:val="24"/>
              </w:rPr>
              <w:t>Talke</w:t>
            </w:r>
            <w:proofErr w:type="spellEnd"/>
          </w:p>
          <w:p w:rsidR="009B00BE" w:rsidRPr="009B00BE" w:rsidRDefault="009B00BE" w:rsidP="00B8188C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</w:tr>
      <w:tr w:rsidR="009B00BE" w:rsidRPr="009B00BE" w:rsidTr="009B00BE">
        <w:tc>
          <w:tcPr>
            <w:tcW w:w="1440" w:type="dxa"/>
          </w:tcPr>
          <w:p w:rsidR="009B00BE" w:rsidRPr="009B00BE" w:rsidRDefault="009B00BE" w:rsidP="00700FF5">
            <w:pPr>
              <w:ind w:right="-198"/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sz w:val="24"/>
                <w:szCs w:val="24"/>
              </w:rPr>
              <w:t>9:40 AM</w:t>
            </w:r>
          </w:p>
        </w:tc>
        <w:tc>
          <w:tcPr>
            <w:tcW w:w="8550" w:type="dxa"/>
          </w:tcPr>
          <w:p w:rsidR="009B00BE" w:rsidRPr="009B00BE" w:rsidRDefault="009B00BE" w:rsidP="00B8188C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b/>
                <w:sz w:val="24"/>
                <w:szCs w:val="24"/>
              </w:rPr>
              <w:t>A System View of Water Level Processes in the Lower Columbia River, Pacific Ocean to Bonneville Dam: From Channel to Floodplain</w:t>
            </w:r>
          </w:p>
          <w:p w:rsidR="009B00BE" w:rsidRPr="009B00BE" w:rsidRDefault="009B00BE" w:rsidP="00B8188C">
            <w:pPr>
              <w:rPr>
                <w:rFonts w:ascii="Garamond" w:hAnsi="Garamond" w:cstheme="minorHAnsi"/>
                <w:sz w:val="24"/>
                <w:szCs w:val="24"/>
                <w:vertAlign w:val="superscript"/>
              </w:rPr>
            </w:pPr>
            <w:r w:rsidRPr="009B00BE">
              <w:rPr>
                <w:rFonts w:ascii="Garamond" w:hAnsi="Garamond" w:cstheme="minorHAnsi"/>
                <w:i/>
                <w:sz w:val="24"/>
                <w:szCs w:val="24"/>
              </w:rPr>
              <w:t>David Jay</w:t>
            </w:r>
            <w:r w:rsidRPr="009B00BE">
              <w:rPr>
                <w:rFonts w:ascii="Garamond" w:hAnsi="Garamond" w:cstheme="minorHAnsi"/>
                <w:sz w:val="24"/>
                <w:szCs w:val="24"/>
              </w:rPr>
              <w:t>, Amy Borde and Heida Diefenderfer</w:t>
            </w:r>
          </w:p>
          <w:p w:rsidR="009B00BE" w:rsidRPr="009B00BE" w:rsidRDefault="009B00BE" w:rsidP="00B8188C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</w:tr>
      <w:tr w:rsidR="009B00BE" w:rsidRPr="009B00BE" w:rsidTr="009B00BE">
        <w:tc>
          <w:tcPr>
            <w:tcW w:w="1440" w:type="dxa"/>
          </w:tcPr>
          <w:p w:rsidR="009B00BE" w:rsidRPr="009B00BE" w:rsidRDefault="009B00BE" w:rsidP="00700FF5">
            <w:pPr>
              <w:ind w:right="-198"/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sz w:val="24"/>
                <w:szCs w:val="24"/>
              </w:rPr>
              <w:t>10:00 AM</w:t>
            </w:r>
          </w:p>
        </w:tc>
        <w:tc>
          <w:tcPr>
            <w:tcW w:w="8550" w:type="dxa"/>
          </w:tcPr>
          <w:p w:rsidR="009B00BE" w:rsidRPr="009B00BE" w:rsidRDefault="009B00BE" w:rsidP="00B8188C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b/>
                <w:sz w:val="24"/>
                <w:szCs w:val="24"/>
              </w:rPr>
              <w:t>Modeling Changes to Residual Circulation in the Historic Lower Columbia River Estuary using Delft3D</w:t>
            </w:r>
          </w:p>
          <w:p w:rsidR="009B00BE" w:rsidRPr="009B00BE" w:rsidRDefault="009B00BE" w:rsidP="00B8188C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i/>
                <w:sz w:val="24"/>
                <w:szCs w:val="24"/>
              </w:rPr>
              <w:t xml:space="preserve">Drew </w:t>
            </w:r>
            <w:proofErr w:type="spellStart"/>
            <w:r w:rsidRPr="009B00BE">
              <w:rPr>
                <w:rFonts w:ascii="Garamond" w:hAnsi="Garamond" w:cstheme="minorHAnsi"/>
                <w:i/>
                <w:sz w:val="24"/>
                <w:szCs w:val="24"/>
              </w:rPr>
              <w:t>Mahedy</w:t>
            </w:r>
            <w:proofErr w:type="spellEnd"/>
            <w:r w:rsidRPr="009B00BE">
              <w:rPr>
                <w:rFonts w:ascii="Garamond" w:hAnsi="Garamond" w:cstheme="minorHAnsi"/>
                <w:sz w:val="24"/>
                <w:szCs w:val="24"/>
              </w:rPr>
              <w:t xml:space="preserve">, </w:t>
            </w:r>
            <w:proofErr w:type="spellStart"/>
            <w:r w:rsidRPr="009B00BE">
              <w:rPr>
                <w:rFonts w:ascii="Garamond" w:hAnsi="Garamond" w:cstheme="minorHAnsi"/>
                <w:sz w:val="24"/>
                <w:szCs w:val="24"/>
              </w:rPr>
              <w:t>Lumas</w:t>
            </w:r>
            <w:proofErr w:type="spellEnd"/>
            <w:r w:rsidRPr="009B00BE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9B00BE">
              <w:rPr>
                <w:rFonts w:ascii="Garamond" w:hAnsi="Garamond" w:cstheme="minorHAnsi"/>
                <w:sz w:val="24"/>
                <w:szCs w:val="24"/>
              </w:rPr>
              <w:t>Helaire</w:t>
            </w:r>
            <w:proofErr w:type="spellEnd"/>
            <w:r w:rsidRPr="009B00BE">
              <w:rPr>
                <w:rFonts w:ascii="Garamond" w:hAnsi="Garamond" w:cstheme="minorHAnsi"/>
                <w:sz w:val="24"/>
                <w:szCs w:val="24"/>
              </w:rPr>
              <w:t xml:space="preserve">, and Stefan </w:t>
            </w:r>
            <w:proofErr w:type="spellStart"/>
            <w:r w:rsidRPr="009B00BE">
              <w:rPr>
                <w:rFonts w:ascii="Garamond" w:hAnsi="Garamond" w:cstheme="minorHAnsi"/>
                <w:sz w:val="24"/>
                <w:szCs w:val="24"/>
              </w:rPr>
              <w:t>Talke</w:t>
            </w:r>
            <w:proofErr w:type="spellEnd"/>
          </w:p>
          <w:p w:rsidR="009B00BE" w:rsidRPr="009B00BE" w:rsidRDefault="009B00BE" w:rsidP="00B8188C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9B00BE" w:rsidRPr="009B00BE" w:rsidTr="009B00BE">
        <w:tc>
          <w:tcPr>
            <w:tcW w:w="1440" w:type="dxa"/>
          </w:tcPr>
          <w:p w:rsidR="009B00BE" w:rsidRPr="009B00BE" w:rsidRDefault="009B00BE" w:rsidP="00700FF5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sz w:val="24"/>
                <w:szCs w:val="24"/>
              </w:rPr>
              <w:t>10:20 AM</w:t>
            </w:r>
          </w:p>
        </w:tc>
        <w:tc>
          <w:tcPr>
            <w:tcW w:w="8550" w:type="dxa"/>
          </w:tcPr>
          <w:p w:rsidR="009B00BE" w:rsidRPr="009B00BE" w:rsidRDefault="009B00BE" w:rsidP="00B8188C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b/>
                <w:sz w:val="24"/>
                <w:szCs w:val="24"/>
              </w:rPr>
              <w:t>Break</w:t>
            </w:r>
          </w:p>
          <w:p w:rsidR="009B00BE" w:rsidRPr="009B00BE" w:rsidRDefault="009B00BE" w:rsidP="00B8188C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6D132D" w:rsidRPr="009B00BE" w:rsidTr="009B00BE">
        <w:tc>
          <w:tcPr>
            <w:tcW w:w="9990" w:type="dxa"/>
            <w:gridSpan w:val="2"/>
            <w:shd w:val="clear" w:color="auto" w:fill="C6D9F1" w:themeFill="text2" w:themeFillTint="33"/>
          </w:tcPr>
          <w:p w:rsidR="006D132D" w:rsidRPr="009B00BE" w:rsidRDefault="0052519C" w:rsidP="00472812">
            <w:pPr>
              <w:rPr>
                <w:rFonts w:ascii="Garamond" w:hAnsi="Garamond" w:cstheme="minorHAnsi"/>
                <w:b/>
                <w:i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b/>
                <w:sz w:val="24"/>
                <w:szCs w:val="24"/>
              </w:rPr>
              <w:t>Session 4</w:t>
            </w:r>
            <w:r w:rsidR="006D132D" w:rsidRPr="009B00BE">
              <w:rPr>
                <w:rFonts w:ascii="Garamond" w:hAnsi="Garamond" w:cstheme="minorHAnsi"/>
                <w:b/>
                <w:sz w:val="24"/>
                <w:szCs w:val="24"/>
              </w:rPr>
              <w:t>: Lessons from Ecological Restoration Projects</w:t>
            </w:r>
          </w:p>
        </w:tc>
      </w:tr>
      <w:tr w:rsidR="008B3A0D" w:rsidRPr="009B00BE" w:rsidTr="009B00BE">
        <w:tc>
          <w:tcPr>
            <w:tcW w:w="9990" w:type="dxa"/>
            <w:gridSpan w:val="2"/>
            <w:shd w:val="clear" w:color="auto" w:fill="C6D9F1" w:themeFill="text2" w:themeFillTint="33"/>
          </w:tcPr>
          <w:p w:rsidR="008B3A0D" w:rsidRPr="009B00BE" w:rsidRDefault="008B3A0D" w:rsidP="008B3A0D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i/>
                <w:sz w:val="24"/>
                <w:szCs w:val="24"/>
              </w:rPr>
              <w:t xml:space="preserve">Session Moderator:  </w:t>
            </w:r>
            <w:r w:rsidR="007F5A92" w:rsidRPr="009B00BE">
              <w:rPr>
                <w:rFonts w:ascii="Garamond" w:hAnsi="Garamond" w:cstheme="minorHAnsi"/>
                <w:i/>
                <w:sz w:val="24"/>
                <w:szCs w:val="24"/>
              </w:rPr>
              <w:t xml:space="preserve">Ben </w:t>
            </w:r>
            <w:proofErr w:type="spellStart"/>
            <w:r w:rsidR="007F5A92" w:rsidRPr="009B00BE">
              <w:rPr>
                <w:rFonts w:ascii="Garamond" w:hAnsi="Garamond" w:cstheme="minorHAnsi"/>
                <w:i/>
                <w:sz w:val="24"/>
                <w:szCs w:val="24"/>
              </w:rPr>
              <w:t>Zelinsky</w:t>
            </w:r>
            <w:proofErr w:type="spellEnd"/>
          </w:p>
          <w:p w:rsidR="008B3A0D" w:rsidRPr="009B00BE" w:rsidRDefault="008B3A0D" w:rsidP="00B8188C">
            <w:pPr>
              <w:pStyle w:val="Default"/>
              <w:rPr>
                <w:rFonts w:ascii="Garamond" w:hAnsi="Garamond" w:cstheme="minorHAnsi"/>
                <w:b/>
                <w:bCs/>
              </w:rPr>
            </w:pPr>
          </w:p>
        </w:tc>
      </w:tr>
      <w:tr w:rsidR="009B00BE" w:rsidRPr="009B00BE" w:rsidTr="009B00BE">
        <w:tc>
          <w:tcPr>
            <w:tcW w:w="1440" w:type="dxa"/>
          </w:tcPr>
          <w:p w:rsidR="009B00BE" w:rsidRPr="009B00BE" w:rsidRDefault="009B00BE" w:rsidP="00700FF5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sz w:val="24"/>
                <w:szCs w:val="24"/>
              </w:rPr>
              <w:t>10:40 AM</w:t>
            </w:r>
          </w:p>
        </w:tc>
        <w:tc>
          <w:tcPr>
            <w:tcW w:w="8550" w:type="dxa"/>
          </w:tcPr>
          <w:p w:rsidR="009B00BE" w:rsidRPr="009B00BE" w:rsidRDefault="009B00BE" w:rsidP="00B8188C">
            <w:pPr>
              <w:pStyle w:val="Default"/>
              <w:rPr>
                <w:rFonts w:ascii="Garamond" w:hAnsi="Garamond" w:cstheme="minorHAnsi"/>
              </w:rPr>
            </w:pPr>
            <w:r w:rsidRPr="009B00BE">
              <w:rPr>
                <w:rFonts w:ascii="Garamond" w:hAnsi="Garamond" w:cstheme="minorHAnsi"/>
                <w:b/>
                <w:bCs/>
              </w:rPr>
              <w:t>Improving State and Federal Fish Passage Design Guidelines for Water Crossings in Tidal Environments</w:t>
            </w:r>
          </w:p>
          <w:p w:rsidR="009B00BE" w:rsidRPr="009B00BE" w:rsidRDefault="009B00BE" w:rsidP="00B8188C">
            <w:pPr>
              <w:pStyle w:val="Default"/>
              <w:rPr>
                <w:rFonts w:ascii="Garamond" w:hAnsi="Garamond" w:cstheme="minorHAnsi"/>
              </w:rPr>
            </w:pPr>
            <w:r w:rsidRPr="009B00BE">
              <w:rPr>
                <w:rFonts w:ascii="Garamond" w:hAnsi="Garamond" w:cstheme="minorHAnsi"/>
                <w:bCs/>
                <w:i/>
              </w:rPr>
              <w:t>Curtis J. Loeb</w:t>
            </w:r>
            <w:r w:rsidRPr="009B00BE">
              <w:rPr>
                <w:rFonts w:ascii="Garamond" w:hAnsi="Garamond" w:cstheme="minorHAnsi"/>
                <w:i/>
              </w:rPr>
              <w:t>,</w:t>
            </w:r>
            <w:r w:rsidRPr="009B00BE">
              <w:rPr>
                <w:rFonts w:ascii="Garamond" w:hAnsi="Garamond" w:cstheme="minorHAnsi"/>
                <w:bCs/>
                <w:i/>
              </w:rPr>
              <w:t xml:space="preserve"> </w:t>
            </w:r>
            <w:r w:rsidRPr="009B00BE">
              <w:rPr>
                <w:rFonts w:ascii="Garamond" w:hAnsi="Garamond" w:cstheme="minorHAnsi"/>
              </w:rPr>
              <w:t>Jeremy P. Lowe</w:t>
            </w:r>
            <w:r w:rsidRPr="009B00BE">
              <w:rPr>
                <w:rFonts w:ascii="Garamond" w:hAnsi="Garamond" w:cstheme="minorHAnsi"/>
                <w:vertAlign w:val="superscript"/>
              </w:rPr>
              <w:t xml:space="preserve"> </w:t>
            </w:r>
            <w:r w:rsidRPr="009B00BE">
              <w:rPr>
                <w:rFonts w:ascii="Garamond" w:hAnsi="Garamond" w:cstheme="minorHAnsi"/>
              </w:rPr>
              <w:t xml:space="preserve">and Robert </w:t>
            </w:r>
            <w:proofErr w:type="spellStart"/>
            <w:r w:rsidRPr="009B00BE">
              <w:rPr>
                <w:rFonts w:ascii="Garamond" w:hAnsi="Garamond" w:cstheme="minorHAnsi"/>
              </w:rPr>
              <w:t>Battalio</w:t>
            </w:r>
            <w:proofErr w:type="spellEnd"/>
          </w:p>
          <w:p w:rsidR="009B00BE" w:rsidRPr="009B00BE" w:rsidRDefault="009B00BE" w:rsidP="00B8188C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9B00BE" w:rsidRPr="009B00BE" w:rsidTr="009B00BE">
        <w:tc>
          <w:tcPr>
            <w:tcW w:w="1440" w:type="dxa"/>
          </w:tcPr>
          <w:p w:rsidR="009B00BE" w:rsidRPr="009B00BE" w:rsidRDefault="009B00BE" w:rsidP="009B2672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sz w:val="24"/>
                <w:szCs w:val="24"/>
              </w:rPr>
              <w:t>11:00 AM</w:t>
            </w:r>
          </w:p>
        </w:tc>
        <w:tc>
          <w:tcPr>
            <w:tcW w:w="8550" w:type="dxa"/>
          </w:tcPr>
          <w:p w:rsidR="009B00BE" w:rsidRPr="009B00BE" w:rsidRDefault="009B00BE" w:rsidP="00B8188C">
            <w:pPr>
              <w:autoSpaceDE w:val="0"/>
              <w:autoSpaceDN w:val="0"/>
              <w:adjustRightInd w:val="0"/>
              <w:rPr>
                <w:rFonts w:ascii="Garamond" w:hAnsi="Garamond" w:cstheme="minorHAnsi"/>
                <w:b/>
                <w:bCs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b/>
                <w:bCs/>
                <w:sz w:val="24"/>
                <w:szCs w:val="24"/>
              </w:rPr>
              <w:t>River Restoration for a Changing Climate</w:t>
            </w:r>
          </w:p>
          <w:p w:rsidR="009B00BE" w:rsidRPr="009B00BE" w:rsidRDefault="009B00BE" w:rsidP="00B8188C">
            <w:pPr>
              <w:autoSpaceDE w:val="0"/>
              <w:autoSpaceDN w:val="0"/>
              <w:adjustRightInd w:val="0"/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i/>
                <w:iCs/>
                <w:sz w:val="24"/>
                <w:szCs w:val="24"/>
              </w:rPr>
              <w:t>Tim Beechie</w:t>
            </w:r>
            <w:r w:rsidRPr="009B00BE">
              <w:rPr>
                <w:rFonts w:ascii="Garamond" w:hAnsi="Garamond" w:cstheme="minorHAnsi"/>
                <w:sz w:val="24"/>
                <w:szCs w:val="24"/>
              </w:rPr>
              <w:t xml:space="preserve">, Mathias Collins, Robert Dudley, Faith Fitzpatrick, Glenn </w:t>
            </w:r>
            <w:proofErr w:type="spellStart"/>
            <w:r w:rsidRPr="009B00BE">
              <w:rPr>
                <w:rFonts w:ascii="Garamond" w:hAnsi="Garamond" w:cstheme="minorHAnsi"/>
                <w:sz w:val="24"/>
                <w:szCs w:val="24"/>
              </w:rPr>
              <w:t>Hodgkins</w:t>
            </w:r>
            <w:proofErr w:type="spellEnd"/>
            <w:r w:rsidRPr="009B00BE">
              <w:rPr>
                <w:rFonts w:ascii="Garamond" w:hAnsi="Garamond" w:cstheme="minorHAnsi"/>
                <w:sz w:val="24"/>
                <w:szCs w:val="24"/>
              </w:rPr>
              <w:t xml:space="preserve">, Laura Perry, George </w:t>
            </w:r>
            <w:proofErr w:type="spellStart"/>
            <w:r w:rsidRPr="009B00BE">
              <w:rPr>
                <w:rFonts w:ascii="Garamond" w:hAnsi="Garamond" w:cstheme="minorHAnsi"/>
                <w:sz w:val="24"/>
                <w:szCs w:val="24"/>
              </w:rPr>
              <w:t>Pess</w:t>
            </w:r>
            <w:proofErr w:type="spellEnd"/>
            <w:r w:rsidRPr="009B00BE">
              <w:rPr>
                <w:rFonts w:ascii="Garamond" w:hAnsi="Garamond" w:cstheme="minorHAnsi"/>
                <w:sz w:val="24"/>
                <w:szCs w:val="24"/>
              </w:rPr>
              <w:t xml:space="preserve">, Lindsay Reynolds, Phil </w:t>
            </w:r>
            <w:proofErr w:type="spellStart"/>
            <w:r w:rsidRPr="009B00BE">
              <w:rPr>
                <w:rFonts w:ascii="Garamond" w:hAnsi="Garamond" w:cstheme="minorHAnsi"/>
                <w:sz w:val="24"/>
                <w:szCs w:val="24"/>
              </w:rPr>
              <w:t>Roni</w:t>
            </w:r>
            <w:proofErr w:type="spellEnd"/>
            <w:r w:rsidRPr="009B00BE">
              <w:rPr>
                <w:rFonts w:ascii="Garamond" w:hAnsi="Garamond" w:cstheme="minorHAnsi"/>
                <w:sz w:val="24"/>
                <w:szCs w:val="24"/>
              </w:rPr>
              <w:t xml:space="preserve"> and Pat </w:t>
            </w:r>
            <w:proofErr w:type="spellStart"/>
            <w:r w:rsidRPr="009B00BE">
              <w:rPr>
                <w:rFonts w:ascii="Garamond" w:hAnsi="Garamond" w:cstheme="minorHAnsi"/>
                <w:sz w:val="24"/>
                <w:szCs w:val="24"/>
              </w:rPr>
              <w:t>Shafroth</w:t>
            </w:r>
            <w:proofErr w:type="spellEnd"/>
          </w:p>
          <w:p w:rsidR="009B00BE" w:rsidRPr="009B00BE" w:rsidRDefault="009B00BE" w:rsidP="00B8188C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9B00BE" w:rsidRPr="009B00BE" w:rsidTr="009B00BE">
        <w:tc>
          <w:tcPr>
            <w:tcW w:w="1440" w:type="dxa"/>
          </w:tcPr>
          <w:p w:rsidR="009B00BE" w:rsidRPr="009B00BE" w:rsidRDefault="009B00BE" w:rsidP="009B2672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sz w:val="24"/>
                <w:szCs w:val="24"/>
              </w:rPr>
              <w:t>11:20 AM</w:t>
            </w:r>
          </w:p>
        </w:tc>
        <w:tc>
          <w:tcPr>
            <w:tcW w:w="8550" w:type="dxa"/>
          </w:tcPr>
          <w:p w:rsidR="009B00BE" w:rsidRPr="009B00BE" w:rsidRDefault="009B00BE" w:rsidP="00B8188C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b/>
                <w:sz w:val="24"/>
                <w:szCs w:val="24"/>
              </w:rPr>
              <w:t>Cold Water Refuges: Critical Temporary Habitats for Migrating Salmon and Steelhead</w:t>
            </w:r>
          </w:p>
          <w:p w:rsidR="009B00BE" w:rsidRPr="009B00BE" w:rsidRDefault="009B00BE" w:rsidP="00B8188C">
            <w:pPr>
              <w:rPr>
                <w:rFonts w:ascii="Garamond" w:hAnsi="Garamond" w:cstheme="minorHAnsi"/>
                <w:sz w:val="24"/>
                <w:szCs w:val="24"/>
                <w:vertAlign w:val="superscript"/>
              </w:rPr>
            </w:pPr>
            <w:r w:rsidRPr="009B00BE">
              <w:rPr>
                <w:rFonts w:ascii="Garamond" w:hAnsi="Garamond" w:cstheme="minorHAnsi"/>
                <w:i/>
                <w:sz w:val="24"/>
                <w:szCs w:val="24"/>
              </w:rPr>
              <w:t>Matthew Keefer</w:t>
            </w:r>
            <w:r w:rsidRPr="009B00BE">
              <w:rPr>
                <w:rFonts w:ascii="Garamond" w:hAnsi="Garamond" w:cstheme="minorHAnsi"/>
                <w:sz w:val="24"/>
                <w:szCs w:val="24"/>
              </w:rPr>
              <w:t xml:space="preserve"> and Chris Caudill</w:t>
            </w:r>
          </w:p>
          <w:p w:rsidR="009B00BE" w:rsidRPr="009B00BE" w:rsidRDefault="009B00BE" w:rsidP="00B8188C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9B00BE" w:rsidRPr="009B00BE" w:rsidTr="009B00BE">
        <w:tc>
          <w:tcPr>
            <w:tcW w:w="1440" w:type="dxa"/>
          </w:tcPr>
          <w:p w:rsidR="009B00BE" w:rsidRPr="009B00BE" w:rsidRDefault="009B00BE" w:rsidP="009B2672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sz w:val="24"/>
                <w:szCs w:val="24"/>
              </w:rPr>
              <w:t>11:40 AM</w:t>
            </w:r>
          </w:p>
        </w:tc>
        <w:tc>
          <w:tcPr>
            <w:tcW w:w="8550" w:type="dxa"/>
          </w:tcPr>
          <w:p w:rsidR="009B00BE" w:rsidRPr="009B00BE" w:rsidRDefault="009B00BE" w:rsidP="00B8188C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b/>
                <w:sz w:val="24"/>
                <w:szCs w:val="24"/>
              </w:rPr>
              <w:t xml:space="preserve">Restoration of Cold Water Refugia in the Columbia River Estuary </w:t>
            </w:r>
          </w:p>
          <w:p w:rsidR="009B00BE" w:rsidRPr="009B00BE" w:rsidRDefault="009B00BE" w:rsidP="00B8188C">
            <w:pPr>
              <w:rPr>
                <w:rFonts w:ascii="Garamond" w:hAnsi="Garamond" w:cstheme="minorHAnsi"/>
                <w:sz w:val="24"/>
                <w:szCs w:val="24"/>
                <w:vertAlign w:val="superscript"/>
              </w:rPr>
            </w:pPr>
            <w:r w:rsidRPr="009B00BE">
              <w:rPr>
                <w:rFonts w:ascii="Garamond" w:hAnsi="Garamond" w:cstheme="minorHAnsi"/>
                <w:i/>
                <w:sz w:val="24"/>
                <w:szCs w:val="24"/>
              </w:rPr>
              <w:t xml:space="preserve">Chris Collins, </w:t>
            </w:r>
            <w:r w:rsidRPr="009B00BE">
              <w:rPr>
                <w:rFonts w:ascii="Garamond" w:hAnsi="Garamond" w:cstheme="minorHAnsi"/>
                <w:sz w:val="24"/>
                <w:szCs w:val="24"/>
              </w:rPr>
              <w:t>Keith Marcoe, Paul Kolp, and Catherine Corbett</w:t>
            </w:r>
          </w:p>
          <w:p w:rsidR="009B00BE" w:rsidRPr="009B00BE" w:rsidRDefault="009B00BE" w:rsidP="00B8188C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9B00BE" w:rsidRPr="009B00BE" w:rsidTr="009B00BE">
        <w:tc>
          <w:tcPr>
            <w:tcW w:w="1440" w:type="dxa"/>
          </w:tcPr>
          <w:p w:rsidR="009B00BE" w:rsidRPr="009B00BE" w:rsidRDefault="009B00BE" w:rsidP="009B2672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sz w:val="24"/>
                <w:szCs w:val="24"/>
              </w:rPr>
              <w:t>12:00 PM</w:t>
            </w:r>
          </w:p>
        </w:tc>
        <w:tc>
          <w:tcPr>
            <w:tcW w:w="8550" w:type="dxa"/>
          </w:tcPr>
          <w:p w:rsidR="009B00BE" w:rsidRPr="00D575D6" w:rsidRDefault="009B00BE" w:rsidP="00700FF5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D575D6">
              <w:rPr>
                <w:rFonts w:ascii="Garamond" w:hAnsi="Garamond" w:cstheme="minorHAnsi"/>
                <w:sz w:val="24"/>
                <w:szCs w:val="24"/>
              </w:rPr>
              <w:t>Question and Answer Period</w:t>
            </w:r>
          </w:p>
          <w:p w:rsidR="009B00BE" w:rsidRPr="009B00BE" w:rsidRDefault="009B00BE" w:rsidP="00700FF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9B00BE" w:rsidRPr="009B00BE" w:rsidTr="009B00BE">
        <w:tc>
          <w:tcPr>
            <w:tcW w:w="1440" w:type="dxa"/>
          </w:tcPr>
          <w:p w:rsidR="009B00BE" w:rsidRPr="009B00BE" w:rsidRDefault="009B00BE" w:rsidP="009B2672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sz w:val="24"/>
                <w:szCs w:val="24"/>
              </w:rPr>
              <w:lastRenderedPageBreak/>
              <w:t>12:15 PM</w:t>
            </w:r>
          </w:p>
        </w:tc>
        <w:tc>
          <w:tcPr>
            <w:tcW w:w="8550" w:type="dxa"/>
          </w:tcPr>
          <w:p w:rsidR="009B00BE" w:rsidRPr="009B00BE" w:rsidRDefault="009B00BE" w:rsidP="00700FF5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b/>
                <w:sz w:val="24"/>
                <w:szCs w:val="24"/>
              </w:rPr>
              <w:t>Lunch</w:t>
            </w:r>
            <w:r w:rsidRPr="009B00BE">
              <w:rPr>
                <w:rFonts w:ascii="Garamond" w:hAnsi="Garamond" w:cstheme="minorHAnsi"/>
                <w:sz w:val="24"/>
                <w:szCs w:val="24"/>
              </w:rPr>
              <w:t xml:space="preserve"> (on your own)</w:t>
            </w:r>
          </w:p>
        </w:tc>
      </w:tr>
      <w:tr w:rsidR="006D132D" w:rsidRPr="009B00BE" w:rsidTr="009B00BE">
        <w:tc>
          <w:tcPr>
            <w:tcW w:w="9990" w:type="dxa"/>
            <w:gridSpan w:val="2"/>
            <w:shd w:val="clear" w:color="auto" w:fill="C6D9F1" w:themeFill="text2" w:themeFillTint="33"/>
          </w:tcPr>
          <w:p w:rsidR="006D132D" w:rsidRPr="009B00BE" w:rsidRDefault="0052519C" w:rsidP="00472812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b/>
                <w:sz w:val="24"/>
                <w:szCs w:val="24"/>
              </w:rPr>
              <w:t>Session 4</w:t>
            </w:r>
            <w:r w:rsidR="006D132D" w:rsidRPr="009B00BE">
              <w:rPr>
                <w:rFonts w:ascii="Garamond" w:hAnsi="Garamond" w:cstheme="minorHAnsi"/>
                <w:b/>
                <w:sz w:val="24"/>
                <w:szCs w:val="24"/>
              </w:rPr>
              <w:t>: Lessons from Ecological Restoration Projects (</w:t>
            </w:r>
            <w:proofErr w:type="spellStart"/>
            <w:r w:rsidR="006D132D" w:rsidRPr="009B00BE">
              <w:rPr>
                <w:rFonts w:ascii="Garamond" w:hAnsi="Garamond" w:cstheme="minorHAnsi"/>
                <w:b/>
                <w:sz w:val="24"/>
                <w:szCs w:val="24"/>
              </w:rPr>
              <w:t>cont</w:t>
            </w:r>
            <w:proofErr w:type="spellEnd"/>
            <w:r w:rsidR="006D132D" w:rsidRPr="009B00BE">
              <w:rPr>
                <w:rFonts w:ascii="Garamond" w:hAnsi="Garamond" w:cstheme="minorHAnsi"/>
                <w:b/>
                <w:sz w:val="24"/>
                <w:szCs w:val="24"/>
              </w:rPr>
              <w:t>)</w:t>
            </w:r>
          </w:p>
        </w:tc>
      </w:tr>
      <w:tr w:rsidR="008B3A0D" w:rsidRPr="009B00BE" w:rsidTr="009B00BE">
        <w:tc>
          <w:tcPr>
            <w:tcW w:w="9990" w:type="dxa"/>
            <w:gridSpan w:val="2"/>
            <w:shd w:val="clear" w:color="auto" w:fill="C6D9F1" w:themeFill="text2" w:themeFillTint="33"/>
          </w:tcPr>
          <w:p w:rsidR="008B3A0D" w:rsidRPr="009B00BE" w:rsidRDefault="008B3A0D" w:rsidP="008B3A0D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i/>
                <w:sz w:val="24"/>
                <w:szCs w:val="24"/>
              </w:rPr>
              <w:t xml:space="preserve">Session Moderator:  </w:t>
            </w:r>
            <w:r w:rsidR="007F5A92" w:rsidRPr="009B00BE">
              <w:rPr>
                <w:rFonts w:ascii="Garamond" w:hAnsi="Garamond" w:cstheme="minorHAnsi"/>
                <w:i/>
                <w:sz w:val="24"/>
                <w:szCs w:val="24"/>
              </w:rPr>
              <w:t>Gary Johnson</w:t>
            </w:r>
          </w:p>
          <w:p w:rsidR="008B3A0D" w:rsidRPr="009B00BE" w:rsidRDefault="008B3A0D" w:rsidP="00520917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</w:tr>
      <w:tr w:rsidR="009B00BE" w:rsidRPr="009B00BE" w:rsidTr="009B00BE">
        <w:tc>
          <w:tcPr>
            <w:tcW w:w="1440" w:type="dxa"/>
          </w:tcPr>
          <w:p w:rsidR="009B00BE" w:rsidRPr="009B00BE" w:rsidRDefault="009B00BE" w:rsidP="00700FF5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sz w:val="24"/>
                <w:szCs w:val="24"/>
              </w:rPr>
              <w:t>1:20 PM</w:t>
            </w:r>
          </w:p>
        </w:tc>
        <w:tc>
          <w:tcPr>
            <w:tcW w:w="8550" w:type="dxa"/>
          </w:tcPr>
          <w:p w:rsidR="009B00BE" w:rsidRPr="009B00BE" w:rsidRDefault="009B00BE" w:rsidP="00520917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b/>
                <w:sz w:val="24"/>
                <w:szCs w:val="24"/>
              </w:rPr>
              <w:t xml:space="preserve">Trajectories of Ecosystem Recovery in </w:t>
            </w:r>
            <w:proofErr w:type="spellStart"/>
            <w:r w:rsidRPr="009B00BE">
              <w:rPr>
                <w:rFonts w:ascii="Garamond" w:hAnsi="Garamond" w:cstheme="minorHAnsi"/>
                <w:b/>
                <w:sz w:val="24"/>
                <w:szCs w:val="24"/>
              </w:rPr>
              <w:t>oligohaline</w:t>
            </w:r>
            <w:proofErr w:type="spellEnd"/>
            <w:r w:rsidRPr="009B00BE">
              <w:rPr>
                <w:rFonts w:ascii="Garamond" w:hAnsi="Garamond" w:cstheme="minorHAnsi"/>
                <w:b/>
                <w:sz w:val="24"/>
                <w:szCs w:val="24"/>
              </w:rPr>
              <w:t xml:space="preserve"> Tidal Wetland Reconnection Restoration Projects</w:t>
            </w:r>
          </w:p>
          <w:p w:rsidR="009B00BE" w:rsidRPr="009B00BE" w:rsidRDefault="009B00BE" w:rsidP="00520917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i/>
                <w:sz w:val="24"/>
                <w:szCs w:val="24"/>
              </w:rPr>
              <w:t>Sarah Kidd</w:t>
            </w:r>
            <w:r w:rsidRPr="009B00BE">
              <w:rPr>
                <w:rFonts w:ascii="Garamond" w:hAnsi="Garamond" w:cstheme="minorHAnsi"/>
                <w:sz w:val="24"/>
                <w:szCs w:val="24"/>
              </w:rPr>
              <w:t xml:space="preserve"> and Alan </w:t>
            </w:r>
            <w:proofErr w:type="spellStart"/>
            <w:r w:rsidRPr="009B00BE">
              <w:rPr>
                <w:rFonts w:ascii="Garamond" w:hAnsi="Garamond" w:cstheme="minorHAnsi"/>
                <w:sz w:val="24"/>
                <w:szCs w:val="24"/>
              </w:rPr>
              <w:t>Yeakley</w:t>
            </w:r>
            <w:proofErr w:type="spellEnd"/>
          </w:p>
          <w:p w:rsidR="009B00BE" w:rsidRPr="009B00BE" w:rsidRDefault="009B00BE" w:rsidP="00070A55">
            <w:pPr>
              <w:autoSpaceDE w:val="0"/>
              <w:autoSpaceDN w:val="0"/>
              <w:adjustRightInd w:val="0"/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</w:tr>
      <w:tr w:rsidR="009B00BE" w:rsidRPr="009B00BE" w:rsidTr="009B00BE">
        <w:tc>
          <w:tcPr>
            <w:tcW w:w="1440" w:type="dxa"/>
          </w:tcPr>
          <w:p w:rsidR="009B00BE" w:rsidRPr="009B00BE" w:rsidRDefault="009B00BE" w:rsidP="00700FF5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sz w:val="24"/>
                <w:szCs w:val="24"/>
              </w:rPr>
              <w:t>1:40 PM</w:t>
            </w:r>
          </w:p>
        </w:tc>
        <w:tc>
          <w:tcPr>
            <w:tcW w:w="8550" w:type="dxa"/>
          </w:tcPr>
          <w:p w:rsidR="009B00BE" w:rsidRPr="009B00BE" w:rsidRDefault="009B00BE" w:rsidP="00070A55">
            <w:pPr>
              <w:autoSpaceDE w:val="0"/>
              <w:autoSpaceDN w:val="0"/>
              <w:adjustRightInd w:val="0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b/>
                <w:sz w:val="24"/>
                <w:szCs w:val="24"/>
              </w:rPr>
              <w:t xml:space="preserve">Tidal Channel </w:t>
            </w:r>
            <w:proofErr w:type="spellStart"/>
            <w:r w:rsidRPr="009B00BE">
              <w:rPr>
                <w:rFonts w:ascii="Garamond" w:hAnsi="Garamond" w:cstheme="minorHAnsi"/>
                <w:b/>
                <w:sz w:val="24"/>
                <w:szCs w:val="24"/>
              </w:rPr>
              <w:t>Allometry</w:t>
            </w:r>
            <w:proofErr w:type="spellEnd"/>
            <w:r w:rsidRPr="009B00BE">
              <w:rPr>
                <w:rFonts w:ascii="Garamond" w:hAnsi="Garamond" w:cstheme="minorHAnsi"/>
                <w:b/>
                <w:sz w:val="24"/>
                <w:szCs w:val="24"/>
              </w:rPr>
              <w:t>: Developing a Tool for Restoration Planning, Design, and Monitoring</w:t>
            </w:r>
          </w:p>
          <w:p w:rsidR="009B00BE" w:rsidRPr="009B00BE" w:rsidRDefault="009B00BE" w:rsidP="00070A55">
            <w:pPr>
              <w:autoSpaceDE w:val="0"/>
              <w:autoSpaceDN w:val="0"/>
              <w:adjustRightInd w:val="0"/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sz w:val="24"/>
                <w:szCs w:val="24"/>
              </w:rPr>
              <w:t>W. Gregory Hood</w:t>
            </w:r>
          </w:p>
          <w:p w:rsidR="009B00BE" w:rsidRPr="009B00BE" w:rsidRDefault="009B00BE" w:rsidP="00070A5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9B00BE" w:rsidRPr="009B00BE" w:rsidTr="009B00BE">
        <w:tc>
          <w:tcPr>
            <w:tcW w:w="1440" w:type="dxa"/>
          </w:tcPr>
          <w:p w:rsidR="009B00BE" w:rsidRPr="009B00BE" w:rsidRDefault="009B00BE" w:rsidP="00700FF5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sz w:val="24"/>
                <w:szCs w:val="24"/>
              </w:rPr>
              <w:t>2:00 PM</w:t>
            </w:r>
          </w:p>
        </w:tc>
        <w:tc>
          <w:tcPr>
            <w:tcW w:w="8550" w:type="dxa"/>
          </w:tcPr>
          <w:p w:rsidR="009B00BE" w:rsidRPr="009B00BE" w:rsidRDefault="009B00BE" w:rsidP="00070A55">
            <w:pPr>
              <w:pStyle w:val="BodyText"/>
              <w:spacing w:before="0" w:line="240" w:lineRule="auto"/>
              <w:ind w:firstLine="0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b/>
                <w:sz w:val="24"/>
                <w:szCs w:val="24"/>
              </w:rPr>
              <w:t>Exploring the Ecosystem and Salmon Habitat Functions of Large-River Floodplain Marshes with Altered Disturbance Regimes</w:t>
            </w:r>
          </w:p>
          <w:p w:rsidR="009B00BE" w:rsidRPr="009B00BE" w:rsidRDefault="009B00BE" w:rsidP="00070A55">
            <w:pPr>
              <w:pStyle w:val="BodyText"/>
              <w:spacing w:before="0" w:line="240" w:lineRule="auto"/>
              <w:ind w:firstLine="0"/>
              <w:rPr>
                <w:rFonts w:ascii="Garamond" w:hAnsi="Garamond" w:cstheme="minorHAnsi"/>
                <w:sz w:val="24"/>
                <w:szCs w:val="24"/>
                <w:vertAlign w:val="superscript"/>
              </w:rPr>
            </w:pPr>
            <w:r w:rsidRPr="009B00BE">
              <w:rPr>
                <w:rFonts w:ascii="Garamond" w:hAnsi="Garamond" w:cstheme="minorHAnsi"/>
                <w:i/>
                <w:sz w:val="24"/>
                <w:szCs w:val="24"/>
              </w:rPr>
              <w:t>Heida L. Diefenderfer</w:t>
            </w:r>
            <w:r w:rsidRPr="009B00BE">
              <w:rPr>
                <w:rFonts w:ascii="Garamond" w:hAnsi="Garamond" w:cstheme="minorHAnsi"/>
                <w:sz w:val="24"/>
                <w:szCs w:val="24"/>
              </w:rPr>
              <w:t>, Amy B. Borde, Valerie I. Cullinan, Lyndal L. Johnson and G. Curtis Roegner</w:t>
            </w:r>
          </w:p>
          <w:p w:rsidR="009B00BE" w:rsidRPr="009B00BE" w:rsidRDefault="009B00BE" w:rsidP="00070A5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9B00BE" w:rsidRPr="009B00BE" w:rsidTr="009B00BE">
        <w:tc>
          <w:tcPr>
            <w:tcW w:w="1440" w:type="dxa"/>
          </w:tcPr>
          <w:p w:rsidR="009B00BE" w:rsidRPr="009B00BE" w:rsidRDefault="009B00BE" w:rsidP="00700FF5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sz w:val="24"/>
                <w:szCs w:val="24"/>
              </w:rPr>
              <w:t>2:20 PM</w:t>
            </w:r>
          </w:p>
        </w:tc>
        <w:tc>
          <w:tcPr>
            <w:tcW w:w="8550" w:type="dxa"/>
          </w:tcPr>
          <w:p w:rsidR="009B00BE" w:rsidRPr="009B00BE" w:rsidRDefault="009B00BE" w:rsidP="00070A55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b/>
                <w:sz w:val="24"/>
                <w:szCs w:val="24"/>
              </w:rPr>
              <w:t>Improving Wetland Capacity through Integration of Science and Restoration in the Lower Columbia River and Estuary</w:t>
            </w:r>
          </w:p>
          <w:p w:rsidR="009B00BE" w:rsidRPr="009B00BE" w:rsidRDefault="009B00BE" w:rsidP="00070A55">
            <w:pPr>
              <w:rPr>
                <w:rFonts w:ascii="Garamond" w:hAnsi="Garamond" w:cstheme="minorHAnsi"/>
                <w:sz w:val="24"/>
                <w:szCs w:val="24"/>
                <w:vertAlign w:val="superscript"/>
              </w:rPr>
            </w:pPr>
            <w:r w:rsidRPr="009B00BE">
              <w:rPr>
                <w:rFonts w:ascii="Garamond" w:hAnsi="Garamond" w:cstheme="minorHAnsi"/>
                <w:i/>
                <w:sz w:val="24"/>
                <w:szCs w:val="24"/>
              </w:rPr>
              <w:t>Amy B. Borde</w:t>
            </w:r>
            <w:r w:rsidRPr="009B00BE">
              <w:rPr>
                <w:rFonts w:ascii="Garamond" w:hAnsi="Garamond" w:cstheme="minorHAnsi"/>
                <w:sz w:val="24"/>
                <w:szCs w:val="24"/>
              </w:rPr>
              <w:t>, Heida L. Diefenderfer, Valerie I. Cullinan, Ronald M. Thom, Shon A. Zimmerman, Jina Sagar, Catherine Corbett, and Matthew Schwartz</w:t>
            </w:r>
          </w:p>
          <w:p w:rsidR="009B00BE" w:rsidRPr="009B00BE" w:rsidRDefault="009B00BE" w:rsidP="00070A5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9B00BE" w:rsidRPr="009B00BE" w:rsidTr="009B00BE">
        <w:tc>
          <w:tcPr>
            <w:tcW w:w="1440" w:type="dxa"/>
          </w:tcPr>
          <w:p w:rsidR="009B00BE" w:rsidRPr="009B00BE" w:rsidRDefault="009B00BE" w:rsidP="00730B51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sz w:val="24"/>
                <w:szCs w:val="24"/>
              </w:rPr>
              <w:t>2:40 PM</w:t>
            </w:r>
          </w:p>
        </w:tc>
        <w:tc>
          <w:tcPr>
            <w:tcW w:w="8550" w:type="dxa"/>
          </w:tcPr>
          <w:p w:rsidR="009B00BE" w:rsidRPr="009B00BE" w:rsidRDefault="009B00BE" w:rsidP="00F2371F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b/>
                <w:sz w:val="24"/>
                <w:szCs w:val="24"/>
              </w:rPr>
              <w:t>Break</w:t>
            </w:r>
          </w:p>
          <w:p w:rsidR="009B00BE" w:rsidRPr="009B00BE" w:rsidRDefault="009B00BE" w:rsidP="00F2371F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6D132D" w:rsidRPr="009B00BE" w:rsidTr="009B00BE">
        <w:tc>
          <w:tcPr>
            <w:tcW w:w="9990" w:type="dxa"/>
            <w:gridSpan w:val="2"/>
            <w:shd w:val="clear" w:color="auto" w:fill="C6D9F1" w:themeFill="text2" w:themeFillTint="33"/>
          </w:tcPr>
          <w:p w:rsidR="006D132D" w:rsidRPr="009B00BE" w:rsidRDefault="0052519C" w:rsidP="00472812">
            <w:pPr>
              <w:rPr>
                <w:rFonts w:ascii="Garamond" w:hAnsi="Garamond" w:cstheme="minorHAnsi"/>
                <w:b/>
                <w:i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b/>
                <w:sz w:val="24"/>
                <w:szCs w:val="24"/>
              </w:rPr>
              <w:t>Session 4</w:t>
            </w:r>
            <w:r w:rsidR="006D132D" w:rsidRPr="009B00BE">
              <w:rPr>
                <w:rFonts w:ascii="Garamond" w:hAnsi="Garamond" w:cstheme="minorHAnsi"/>
                <w:b/>
                <w:sz w:val="24"/>
                <w:szCs w:val="24"/>
              </w:rPr>
              <w:t>: Lessons from Ecological Restoration Projects</w:t>
            </w:r>
            <w:r w:rsidR="006228C2" w:rsidRPr="009B00BE">
              <w:rPr>
                <w:rFonts w:ascii="Garamond" w:hAnsi="Garamond" w:cstheme="minorHAnsi"/>
                <w:b/>
                <w:sz w:val="24"/>
                <w:szCs w:val="24"/>
              </w:rPr>
              <w:t xml:space="preserve"> (</w:t>
            </w:r>
            <w:proofErr w:type="spellStart"/>
            <w:r w:rsidR="006228C2" w:rsidRPr="009B00BE">
              <w:rPr>
                <w:rFonts w:ascii="Garamond" w:hAnsi="Garamond" w:cstheme="minorHAnsi"/>
                <w:b/>
                <w:sz w:val="24"/>
                <w:szCs w:val="24"/>
              </w:rPr>
              <w:t>cont</w:t>
            </w:r>
            <w:proofErr w:type="spellEnd"/>
            <w:r w:rsidR="006228C2" w:rsidRPr="009B00BE">
              <w:rPr>
                <w:rFonts w:ascii="Garamond" w:hAnsi="Garamond" w:cstheme="minorHAnsi"/>
                <w:b/>
                <w:sz w:val="24"/>
                <w:szCs w:val="24"/>
              </w:rPr>
              <w:t>)</w:t>
            </w:r>
          </w:p>
        </w:tc>
      </w:tr>
      <w:tr w:rsidR="008B3A0D" w:rsidRPr="009B00BE" w:rsidTr="009B00BE">
        <w:tc>
          <w:tcPr>
            <w:tcW w:w="9990" w:type="dxa"/>
            <w:gridSpan w:val="2"/>
            <w:shd w:val="clear" w:color="auto" w:fill="C6D9F1" w:themeFill="text2" w:themeFillTint="33"/>
          </w:tcPr>
          <w:p w:rsidR="008B3A0D" w:rsidRPr="009B00BE" w:rsidRDefault="008B3A0D" w:rsidP="008B3A0D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i/>
                <w:sz w:val="24"/>
                <w:szCs w:val="24"/>
              </w:rPr>
              <w:t xml:space="preserve">Session Moderator:  </w:t>
            </w:r>
            <w:r w:rsidR="007F5A92" w:rsidRPr="009B00BE">
              <w:rPr>
                <w:rFonts w:ascii="Garamond" w:hAnsi="Garamond" w:cstheme="minorHAnsi"/>
                <w:i/>
                <w:sz w:val="24"/>
                <w:szCs w:val="24"/>
              </w:rPr>
              <w:t>Denise Lofman</w:t>
            </w:r>
          </w:p>
          <w:p w:rsidR="008B3A0D" w:rsidRPr="009B00BE" w:rsidRDefault="008B3A0D" w:rsidP="00982C50">
            <w:pPr>
              <w:autoSpaceDE w:val="0"/>
              <w:autoSpaceDN w:val="0"/>
              <w:adjustRightInd w:val="0"/>
              <w:rPr>
                <w:rFonts w:ascii="Garamond" w:hAnsi="Garamond" w:cstheme="minorHAnsi"/>
                <w:b/>
                <w:bCs/>
                <w:iCs/>
                <w:sz w:val="24"/>
                <w:szCs w:val="24"/>
              </w:rPr>
            </w:pPr>
          </w:p>
        </w:tc>
      </w:tr>
      <w:tr w:rsidR="009B00BE" w:rsidRPr="009B00BE" w:rsidTr="009B00BE">
        <w:tc>
          <w:tcPr>
            <w:tcW w:w="1440" w:type="dxa"/>
          </w:tcPr>
          <w:p w:rsidR="009B00BE" w:rsidRPr="009B00BE" w:rsidRDefault="009B00BE" w:rsidP="00730B51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sz w:val="24"/>
                <w:szCs w:val="24"/>
              </w:rPr>
              <w:t>3:00 PM</w:t>
            </w:r>
          </w:p>
        </w:tc>
        <w:tc>
          <w:tcPr>
            <w:tcW w:w="8550" w:type="dxa"/>
          </w:tcPr>
          <w:p w:rsidR="009B00BE" w:rsidRPr="009B00BE" w:rsidRDefault="009B00BE" w:rsidP="00982C50">
            <w:pPr>
              <w:autoSpaceDE w:val="0"/>
              <w:autoSpaceDN w:val="0"/>
              <w:adjustRightInd w:val="0"/>
              <w:rPr>
                <w:rFonts w:ascii="Garamond" w:hAnsi="Garamond" w:cstheme="minorHAnsi"/>
                <w:b/>
                <w:bCs/>
                <w:iCs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b/>
                <w:bCs/>
                <w:iCs/>
                <w:sz w:val="24"/>
                <w:szCs w:val="24"/>
              </w:rPr>
              <w:t>An Evidence-Based Evaluation of the Cumulative Effects of Tidal Freshwater and Estuarine Ecosystem Restoration on Endangered Juvenile Salmon in the Columbia River</w:t>
            </w:r>
          </w:p>
          <w:p w:rsidR="009B00BE" w:rsidRPr="009B00BE" w:rsidRDefault="009B00BE" w:rsidP="00982C50">
            <w:pPr>
              <w:rPr>
                <w:rFonts w:ascii="Garamond" w:hAnsi="Garamond" w:cstheme="minorHAnsi"/>
                <w:sz w:val="24"/>
                <w:szCs w:val="24"/>
                <w:vertAlign w:val="superscript"/>
              </w:rPr>
            </w:pPr>
            <w:r w:rsidRPr="009B00BE">
              <w:rPr>
                <w:rFonts w:ascii="Garamond" w:hAnsi="Garamond" w:cstheme="minorHAnsi"/>
                <w:sz w:val="24"/>
                <w:szCs w:val="24"/>
              </w:rPr>
              <w:t xml:space="preserve">Heida Diefenderfer, </w:t>
            </w:r>
            <w:r w:rsidRPr="009B00BE">
              <w:rPr>
                <w:rFonts w:ascii="Garamond" w:hAnsi="Garamond" w:cstheme="minorHAnsi"/>
                <w:i/>
                <w:sz w:val="24"/>
                <w:szCs w:val="24"/>
              </w:rPr>
              <w:t>Gary Johnson</w:t>
            </w:r>
            <w:r w:rsidRPr="009B00BE">
              <w:rPr>
                <w:rFonts w:ascii="Garamond" w:hAnsi="Garamond" w:cstheme="minorHAnsi"/>
                <w:sz w:val="24"/>
                <w:szCs w:val="24"/>
              </w:rPr>
              <w:t xml:space="preserve">, Ron Thom, Amy Borde, Christa Woodley, Laurie </w:t>
            </w:r>
            <w:proofErr w:type="spellStart"/>
            <w:r w:rsidRPr="009B00BE">
              <w:rPr>
                <w:rFonts w:ascii="Garamond" w:hAnsi="Garamond" w:cstheme="minorHAnsi"/>
                <w:sz w:val="24"/>
                <w:szCs w:val="24"/>
              </w:rPr>
              <w:t>Weitkamp</w:t>
            </w:r>
            <w:proofErr w:type="spellEnd"/>
            <w:r w:rsidRPr="009B00BE">
              <w:rPr>
                <w:rFonts w:ascii="Garamond" w:hAnsi="Garamond" w:cstheme="minorHAnsi"/>
                <w:sz w:val="24"/>
                <w:szCs w:val="24"/>
              </w:rPr>
              <w:t xml:space="preserve">, Kate Buenau and Roy </w:t>
            </w:r>
            <w:proofErr w:type="spellStart"/>
            <w:r w:rsidRPr="009B00BE">
              <w:rPr>
                <w:rFonts w:ascii="Garamond" w:hAnsi="Garamond" w:cstheme="minorHAnsi"/>
                <w:sz w:val="24"/>
                <w:szCs w:val="24"/>
              </w:rPr>
              <w:t>Kropp</w:t>
            </w:r>
            <w:proofErr w:type="spellEnd"/>
          </w:p>
          <w:p w:rsidR="009B00BE" w:rsidRPr="009B00BE" w:rsidRDefault="009B00BE" w:rsidP="00A016B4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</w:tr>
      <w:tr w:rsidR="009B00BE" w:rsidRPr="009B00BE" w:rsidTr="009B00BE">
        <w:tc>
          <w:tcPr>
            <w:tcW w:w="1440" w:type="dxa"/>
          </w:tcPr>
          <w:p w:rsidR="009B00BE" w:rsidRPr="009B00BE" w:rsidRDefault="009B00BE" w:rsidP="00730B51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sz w:val="24"/>
                <w:szCs w:val="24"/>
              </w:rPr>
              <w:t xml:space="preserve">3:20 PM </w:t>
            </w:r>
          </w:p>
        </w:tc>
        <w:tc>
          <w:tcPr>
            <w:tcW w:w="8550" w:type="dxa"/>
          </w:tcPr>
          <w:p w:rsidR="009B00BE" w:rsidRPr="009B00BE" w:rsidRDefault="009B00BE" w:rsidP="00982C50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b/>
                <w:sz w:val="24"/>
                <w:szCs w:val="24"/>
              </w:rPr>
              <w:t>Particulate Organic Matter Export from a Restored Tidal Freshwater Wetland in the Columbia River Estuary</w:t>
            </w:r>
          </w:p>
          <w:p w:rsidR="009B00BE" w:rsidRPr="009B00BE" w:rsidRDefault="009B00BE" w:rsidP="00982C50">
            <w:pPr>
              <w:rPr>
                <w:rFonts w:ascii="Garamond" w:hAnsi="Garamond" w:cstheme="minorHAnsi"/>
                <w:sz w:val="24"/>
                <w:szCs w:val="24"/>
                <w:vertAlign w:val="superscript"/>
              </w:rPr>
            </w:pPr>
            <w:r w:rsidRPr="009B00BE">
              <w:rPr>
                <w:rFonts w:ascii="Garamond" w:hAnsi="Garamond" w:cstheme="minorHAnsi"/>
                <w:i/>
                <w:sz w:val="24"/>
                <w:szCs w:val="24"/>
              </w:rPr>
              <w:t>Ronald Thom</w:t>
            </w:r>
            <w:r w:rsidRPr="009B00BE">
              <w:rPr>
                <w:rFonts w:ascii="Garamond" w:hAnsi="Garamond" w:cstheme="minorHAnsi"/>
                <w:sz w:val="24"/>
                <w:szCs w:val="24"/>
              </w:rPr>
              <w:t xml:space="preserve">, Stephen </w:t>
            </w:r>
            <w:proofErr w:type="spellStart"/>
            <w:r w:rsidRPr="009B00BE">
              <w:rPr>
                <w:rFonts w:ascii="Garamond" w:hAnsi="Garamond" w:cstheme="minorHAnsi"/>
                <w:sz w:val="24"/>
                <w:szCs w:val="24"/>
              </w:rPr>
              <w:t>Breithaupt</w:t>
            </w:r>
            <w:proofErr w:type="spellEnd"/>
            <w:r w:rsidRPr="009B00BE">
              <w:rPr>
                <w:rFonts w:ascii="Garamond" w:hAnsi="Garamond" w:cstheme="minorHAnsi"/>
                <w:sz w:val="24"/>
                <w:szCs w:val="24"/>
              </w:rPr>
              <w:t>, Curtis Roegner, Dana Woodruff and Gary Johnson</w:t>
            </w:r>
          </w:p>
          <w:p w:rsidR="009B00BE" w:rsidRPr="009B00BE" w:rsidRDefault="009B00BE" w:rsidP="00A016B4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9B00BE" w:rsidRPr="009B00BE" w:rsidTr="009B00BE">
        <w:tc>
          <w:tcPr>
            <w:tcW w:w="1440" w:type="dxa"/>
          </w:tcPr>
          <w:p w:rsidR="009B00BE" w:rsidRPr="009B00BE" w:rsidRDefault="009B00BE" w:rsidP="00730B51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sz w:val="24"/>
                <w:szCs w:val="24"/>
              </w:rPr>
              <w:t>3:40 PM</w:t>
            </w:r>
          </w:p>
        </w:tc>
        <w:tc>
          <w:tcPr>
            <w:tcW w:w="8550" w:type="dxa"/>
          </w:tcPr>
          <w:p w:rsidR="009B00BE" w:rsidRPr="009B00BE" w:rsidRDefault="009B00BE" w:rsidP="00982C50">
            <w:pPr>
              <w:autoSpaceDE w:val="0"/>
              <w:autoSpaceDN w:val="0"/>
              <w:adjustRightInd w:val="0"/>
              <w:rPr>
                <w:rFonts w:ascii="Garamond" w:hAnsi="Garamond" w:cstheme="minorHAnsi"/>
                <w:b/>
                <w:bCs/>
                <w:iCs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b/>
                <w:bCs/>
                <w:iCs/>
                <w:sz w:val="24"/>
                <w:szCs w:val="24"/>
              </w:rPr>
              <w:t>A High-Resolution Area-Time Inundation Model to Assess Habitat Opportunity and Quality under Existing and Alternate Conditions</w:t>
            </w:r>
          </w:p>
          <w:p w:rsidR="009B00BE" w:rsidRPr="009B00BE" w:rsidRDefault="009B00BE" w:rsidP="00982C50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i/>
                <w:sz w:val="24"/>
                <w:szCs w:val="24"/>
              </w:rPr>
              <w:t>André Coleman</w:t>
            </w:r>
            <w:r w:rsidRPr="009B00BE">
              <w:rPr>
                <w:rFonts w:ascii="Garamond" w:hAnsi="Garamond" w:cstheme="minorHAnsi"/>
                <w:sz w:val="24"/>
                <w:szCs w:val="24"/>
              </w:rPr>
              <w:t>, Chris Vernon, Heida Diefenderfer</w:t>
            </w:r>
            <w:r w:rsidRPr="009B00BE">
              <w:rPr>
                <w:rFonts w:ascii="Garamond" w:hAnsi="Garamond" w:cstheme="minorHAnsi"/>
                <w:sz w:val="24"/>
                <w:szCs w:val="24"/>
                <w:vertAlign w:val="superscript"/>
              </w:rPr>
              <w:t xml:space="preserve"> </w:t>
            </w:r>
            <w:r w:rsidRPr="009B00BE">
              <w:rPr>
                <w:rFonts w:ascii="Garamond" w:hAnsi="Garamond" w:cstheme="minorHAnsi"/>
                <w:sz w:val="24"/>
                <w:szCs w:val="24"/>
              </w:rPr>
              <w:t>and Amy Borde</w:t>
            </w:r>
          </w:p>
          <w:p w:rsidR="009B00BE" w:rsidRPr="009B00BE" w:rsidRDefault="009B00BE" w:rsidP="00A016B4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9B00BE" w:rsidRPr="009B00BE" w:rsidTr="009B00BE">
        <w:tc>
          <w:tcPr>
            <w:tcW w:w="1440" w:type="dxa"/>
          </w:tcPr>
          <w:p w:rsidR="009B00BE" w:rsidRPr="009B00BE" w:rsidRDefault="009B00BE" w:rsidP="00730B51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sz w:val="24"/>
                <w:szCs w:val="24"/>
              </w:rPr>
              <w:t>4:00 PM</w:t>
            </w:r>
          </w:p>
        </w:tc>
        <w:tc>
          <w:tcPr>
            <w:tcW w:w="8550" w:type="dxa"/>
          </w:tcPr>
          <w:p w:rsidR="009B00BE" w:rsidRPr="009B00BE" w:rsidRDefault="009B00BE" w:rsidP="001A3DC1">
            <w:pPr>
              <w:contextualSpacing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b/>
                <w:sz w:val="24"/>
                <w:szCs w:val="24"/>
              </w:rPr>
              <w:t xml:space="preserve">Estuary Restoration Planning for Fish and Wildlife: North Unit, </w:t>
            </w:r>
            <w:proofErr w:type="spellStart"/>
            <w:r w:rsidRPr="009B00BE">
              <w:rPr>
                <w:rFonts w:ascii="Garamond" w:hAnsi="Garamond" w:cstheme="minorHAnsi"/>
                <w:b/>
                <w:sz w:val="24"/>
                <w:szCs w:val="24"/>
              </w:rPr>
              <w:t>Sauvie</w:t>
            </w:r>
            <w:proofErr w:type="spellEnd"/>
            <w:r w:rsidRPr="009B00BE">
              <w:rPr>
                <w:rFonts w:ascii="Garamond" w:hAnsi="Garamond" w:cstheme="minorHAnsi"/>
                <w:b/>
                <w:sz w:val="24"/>
                <w:szCs w:val="24"/>
              </w:rPr>
              <w:t xml:space="preserve"> Island Wildlife Area (SIWA)</w:t>
            </w:r>
          </w:p>
          <w:p w:rsidR="009B00BE" w:rsidRPr="009B00BE" w:rsidRDefault="009B00BE" w:rsidP="001A3DC1">
            <w:pPr>
              <w:contextualSpacing/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i/>
                <w:sz w:val="24"/>
                <w:szCs w:val="24"/>
              </w:rPr>
              <w:t>Allan Whiting</w:t>
            </w:r>
            <w:r w:rsidRPr="009B00BE">
              <w:rPr>
                <w:rFonts w:ascii="Garamond" w:hAnsi="Garamond" w:cstheme="minorHAnsi"/>
                <w:sz w:val="24"/>
                <w:szCs w:val="24"/>
              </w:rPr>
              <w:t xml:space="preserve">, Curt </w:t>
            </w:r>
            <w:proofErr w:type="spellStart"/>
            <w:r w:rsidRPr="009B00BE">
              <w:rPr>
                <w:rFonts w:ascii="Garamond" w:hAnsi="Garamond" w:cstheme="minorHAnsi"/>
                <w:sz w:val="24"/>
                <w:szCs w:val="24"/>
              </w:rPr>
              <w:t>Mykut</w:t>
            </w:r>
            <w:proofErr w:type="spellEnd"/>
            <w:r w:rsidRPr="009B00BE">
              <w:rPr>
                <w:rFonts w:ascii="Garamond" w:hAnsi="Garamond" w:cstheme="minorHAnsi"/>
                <w:sz w:val="24"/>
                <w:szCs w:val="24"/>
              </w:rPr>
              <w:t xml:space="preserve">, Tom Josephson, Mark </w:t>
            </w:r>
            <w:proofErr w:type="spellStart"/>
            <w:r w:rsidRPr="009B00BE">
              <w:rPr>
                <w:rFonts w:ascii="Garamond" w:hAnsi="Garamond" w:cstheme="minorHAnsi"/>
                <w:sz w:val="24"/>
                <w:szCs w:val="24"/>
              </w:rPr>
              <w:t>Nebeker</w:t>
            </w:r>
            <w:proofErr w:type="spellEnd"/>
            <w:r w:rsidRPr="009B00BE">
              <w:rPr>
                <w:rFonts w:ascii="Garamond" w:hAnsi="Garamond" w:cstheme="minorHAnsi"/>
                <w:sz w:val="24"/>
                <w:szCs w:val="24"/>
              </w:rPr>
              <w:t>, Curtis Loeb, Brad Bales and Scott Gall</w:t>
            </w:r>
          </w:p>
          <w:p w:rsidR="009B00BE" w:rsidRPr="009B00BE" w:rsidRDefault="009B00BE" w:rsidP="00A016B4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9B00BE" w:rsidRPr="009B00BE" w:rsidTr="009B00BE">
        <w:tc>
          <w:tcPr>
            <w:tcW w:w="1440" w:type="dxa"/>
          </w:tcPr>
          <w:p w:rsidR="009B00BE" w:rsidRPr="009B00BE" w:rsidRDefault="009B00BE" w:rsidP="00F2371F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sz w:val="24"/>
                <w:szCs w:val="24"/>
              </w:rPr>
              <w:t xml:space="preserve">4:20 PM </w:t>
            </w:r>
          </w:p>
        </w:tc>
        <w:tc>
          <w:tcPr>
            <w:tcW w:w="8550" w:type="dxa"/>
          </w:tcPr>
          <w:p w:rsidR="009B00BE" w:rsidRPr="009B00BE" w:rsidRDefault="009B00BE" w:rsidP="001A3DC1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b/>
                <w:sz w:val="24"/>
                <w:szCs w:val="24"/>
              </w:rPr>
              <w:t xml:space="preserve">Changes in Tidal Hydraulics at </w:t>
            </w:r>
            <w:proofErr w:type="spellStart"/>
            <w:r w:rsidRPr="009B00BE">
              <w:rPr>
                <w:rFonts w:ascii="Garamond" w:hAnsi="Garamond" w:cstheme="minorHAnsi"/>
                <w:b/>
                <w:sz w:val="24"/>
                <w:szCs w:val="24"/>
              </w:rPr>
              <w:t>Crims</w:t>
            </w:r>
            <w:proofErr w:type="spellEnd"/>
            <w:r w:rsidRPr="009B00BE">
              <w:rPr>
                <w:rFonts w:ascii="Garamond" w:hAnsi="Garamond" w:cstheme="minorHAnsi"/>
                <w:b/>
                <w:sz w:val="24"/>
                <w:szCs w:val="24"/>
              </w:rPr>
              <w:t xml:space="preserve"> Island in Response to Restoration Activities</w:t>
            </w:r>
          </w:p>
          <w:p w:rsidR="009B00BE" w:rsidRPr="009B00BE" w:rsidRDefault="009B00BE" w:rsidP="001A3DC1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i/>
                <w:sz w:val="24"/>
                <w:szCs w:val="24"/>
              </w:rPr>
              <w:t>Hans R. Moritz</w:t>
            </w:r>
            <w:r w:rsidRPr="009B00BE">
              <w:rPr>
                <w:rFonts w:ascii="Garamond" w:hAnsi="Garamond" w:cstheme="minorHAnsi"/>
                <w:sz w:val="24"/>
                <w:szCs w:val="24"/>
              </w:rPr>
              <w:t xml:space="preserve">, Chris </w:t>
            </w:r>
            <w:proofErr w:type="spellStart"/>
            <w:r w:rsidRPr="009B00BE">
              <w:rPr>
                <w:rFonts w:ascii="Garamond" w:hAnsi="Garamond" w:cstheme="minorHAnsi"/>
                <w:sz w:val="24"/>
                <w:szCs w:val="24"/>
              </w:rPr>
              <w:t>Nygaard</w:t>
            </w:r>
            <w:proofErr w:type="spellEnd"/>
            <w:r w:rsidRPr="009B00BE">
              <w:rPr>
                <w:rFonts w:ascii="Garamond" w:hAnsi="Garamond" w:cstheme="minorHAnsi"/>
                <w:sz w:val="24"/>
                <w:szCs w:val="24"/>
              </w:rPr>
              <w:t>, Cynthia Studebaker, Andy Goodwin,</w:t>
            </w:r>
          </w:p>
          <w:p w:rsidR="009B00BE" w:rsidRPr="009B00BE" w:rsidRDefault="009B00BE" w:rsidP="001A3DC1">
            <w:pPr>
              <w:rPr>
                <w:rFonts w:ascii="Garamond" w:hAnsi="Garamond" w:cstheme="minorHAnsi"/>
                <w:color w:val="FF0000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sz w:val="24"/>
                <w:szCs w:val="24"/>
              </w:rPr>
              <w:lastRenderedPageBreak/>
              <w:t xml:space="preserve">Bertrand </w:t>
            </w:r>
            <w:proofErr w:type="spellStart"/>
            <w:r w:rsidRPr="009B00BE">
              <w:rPr>
                <w:rFonts w:ascii="Garamond" w:hAnsi="Garamond" w:cstheme="minorHAnsi"/>
                <w:sz w:val="24"/>
                <w:szCs w:val="24"/>
              </w:rPr>
              <w:t>Lemasson</w:t>
            </w:r>
            <w:proofErr w:type="spellEnd"/>
            <w:r w:rsidRPr="009B00BE">
              <w:rPr>
                <w:rFonts w:ascii="Garamond" w:hAnsi="Garamond" w:cstheme="minorHAnsi"/>
                <w:sz w:val="24"/>
                <w:szCs w:val="24"/>
              </w:rPr>
              <w:t xml:space="preserve"> and Kim </w:t>
            </w:r>
            <w:proofErr w:type="spellStart"/>
            <w:r w:rsidRPr="009B00BE">
              <w:rPr>
                <w:rFonts w:ascii="Garamond" w:hAnsi="Garamond" w:cstheme="minorHAnsi"/>
                <w:sz w:val="24"/>
                <w:szCs w:val="24"/>
              </w:rPr>
              <w:t>Pevey</w:t>
            </w:r>
            <w:proofErr w:type="spellEnd"/>
          </w:p>
          <w:p w:rsidR="009B00BE" w:rsidRPr="009B00BE" w:rsidRDefault="009B00BE" w:rsidP="001A3DC1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9B00BE" w:rsidRPr="009B00BE" w:rsidTr="009B00BE">
        <w:tc>
          <w:tcPr>
            <w:tcW w:w="1440" w:type="dxa"/>
          </w:tcPr>
          <w:p w:rsidR="009B00BE" w:rsidRPr="009B00BE" w:rsidRDefault="009B00BE" w:rsidP="00730B51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sz w:val="24"/>
                <w:szCs w:val="24"/>
              </w:rPr>
              <w:lastRenderedPageBreak/>
              <w:t xml:space="preserve">4:40 PM </w:t>
            </w:r>
          </w:p>
        </w:tc>
        <w:tc>
          <w:tcPr>
            <w:tcW w:w="8550" w:type="dxa"/>
          </w:tcPr>
          <w:p w:rsidR="009B00BE" w:rsidRPr="009B00BE" w:rsidRDefault="009B00BE" w:rsidP="001A3DC1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b/>
                <w:sz w:val="24"/>
                <w:szCs w:val="24"/>
              </w:rPr>
              <w:t>Chinook River Estuary – Restoring Anadromous Fish Passage and Tidal Ecosystem Dynamics</w:t>
            </w:r>
          </w:p>
          <w:p w:rsidR="009B00BE" w:rsidRPr="009B00BE" w:rsidRDefault="009B00BE" w:rsidP="001A3DC1">
            <w:pPr>
              <w:rPr>
                <w:rFonts w:ascii="Garamond" w:hAnsi="Garamond" w:cstheme="minorHAnsi"/>
                <w:sz w:val="24"/>
                <w:szCs w:val="24"/>
                <w:vertAlign w:val="superscript"/>
              </w:rPr>
            </w:pPr>
            <w:r w:rsidRPr="009B00BE">
              <w:rPr>
                <w:rFonts w:ascii="Garamond" w:hAnsi="Garamond" w:cstheme="minorHAnsi"/>
                <w:i/>
                <w:sz w:val="24"/>
                <w:szCs w:val="24"/>
              </w:rPr>
              <w:t>Steven Vigg</w:t>
            </w:r>
            <w:r w:rsidRPr="009B00BE">
              <w:rPr>
                <w:rFonts w:ascii="Garamond" w:hAnsi="Garamond" w:cstheme="minorHAnsi"/>
                <w:sz w:val="24"/>
                <w:szCs w:val="24"/>
              </w:rPr>
              <w:t>, Alex Uber, Heida Diefenderfer and Amy Borde</w:t>
            </w:r>
          </w:p>
          <w:p w:rsidR="009B00BE" w:rsidRPr="009B00BE" w:rsidRDefault="009B00BE" w:rsidP="00321309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9B00BE" w:rsidRPr="009B00BE" w:rsidTr="009B00BE">
        <w:tc>
          <w:tcPr>
            <w:tcW w:w="1440" w:type="dxa"/>
          </w:tcPr>
          <w:p w:rsidR="009B00BE" w:rsidRPr="009B00BE" w:rsidRDefault="009B00BE" w:rsidP="00730B51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sz w:val="24"/>
                <w:szCs w:val="24"/>
              </w:rPr>
              <w:t>5:00 PM</w:t>
            </w:r>
          </w:p>
        </w:tc>
        <w:tc>
          <w:tcPr>
            <w:tcW w:w="8550" w:type="dxa"/>
          </w:tcPr>
          <w:p w:rsidR="009B00BE" w:rsidRPr="009B00BE" w:rsidRDefault="009B00BE" w:rsidP="00321309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b/>
                <w:sz w:val="24"/>
                <w:szCs w:val="24"/>
              </w:rPr>
              <w:t>Closing Remarks</w:t>
            </w:r>
          </w:p>
          <w:p w:rsidR="009B00BE" w:rsidRPr="009B00BE" w:rsidRDefault="009B00BE" w:rsidP="00321309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i/>
                <w:sz w:val="24"/>
                <w:szCs w:val="24"/>
              </w:rPr>
              <w:t>Denise Lofman, Steering Committee member, Columbia River Estuary Study Taskforce</w:t>
            </w:r>
          </w:p>
          <w:p w:rsidR="009B00BE" w:rsidRPr="009B00BE" w:rsidRDefault="009B00BE" w:rsidP="00321309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9B00BE" w:rsidRPr="009B00BE" w:rsidTr="009777D6">
        <w:tc>
          <w:tcPr>
            <w:tcW w:w="1440" w:type="dxa"/>
            <w:shd w:val="clear" w:color="auto" w:fill="C6D9F1" w:themeFill="text2" w:themeFillTint="33"/>
          </w:tcPr>
          <w:p w:rsidR="009B00BE" w:rsidRPr="009B00BE" w:rsidRDefault="009B00BE" w:rsidP="00A016B4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sz w:val="24"/>
                <w:szCs w:val="24"/>
              </w:rPr>
              <w:t>5:15 PM</w:t>
            </w:r>
          </w:p>
        </w:tc>
        <w:tc>
          <w:tcPr>
            <w:tcW w:w="8550" w:type="dxa"/>
            <w:shd w:val="clear" w:color="auto" w:fill="C6D9F1" w:themeFill="text2" w:themeFillTint="33"/>
          </w:tcPr>
          <w:p w:rsidR="009B00BE" w:rsidRPr="009B00BE" w:rsidRDefault="009B00BE" w:rsidP="00700FF5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9B00BE">
              <w:rPr>
                <w:rFonts w:ascii="Garamond" w:hAnsi="Garamond" w:cstheme="minorHAnsi"/>
                <w:b/>
                <w:sz w:val="24"/>
                <w:szCs w:val="24"/>
              </w:rPr>
              <w:t>Adjourn</w:t>
            </w:r>
          </w:p>
          <w:p w:rsidR="009B00BE" w:rsidRPr="009B00BE" w:rsidRDefault="009B00BE" w:rsidP="00700FF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</w:tbl>
    <w:p w:rsidR="00D575D6" w:rsidRDefault="00D575D6">
      <w:pPr>
        <w:rPr>
          <w:rFonts w:ascii="Garamond" w:hAnsi="Garamond" w:cstheme="minorHAnsi"/>
          <w:b/>
          <w:sz w:val="24"/>
          <w:szCs w:val="24"/>
        </w:rPr>
      </w:pPr>
    </w:p>
    <w:p w:rsidR="00D575D6" w:rsidRDefault="00D575D6">
      <w:pPr>
        <w:rPr>
          <w:rFonts w:ascii="Garamond" w:hAnsi="Garamond" w:cstheme="minorHAnsi"/>
          <w:b/>
          <w:sz w:val="24"/>
          <w:szCs w:val="24"/>
        </w:rPr>
      </w:pPr>
    </w:p>
    <w:p w:rsidR="00005EB0" w:rsidRPr="00E648F9" w:rsidRDefault="00005EB0" w:rsidP="00D575D6">
      <w:pPr>
        <w:ind w:left="-180"/>
        <w:rPr>
          <w:rFonts w:ascii="Garamond" w:hAnsi="Garamond" w:cstheme="minorHAnsi"/>
          <w:b/>
          <w:sz w:val="24"/>
          <w:szCs w:val="24"/>
        </w:rPr>
      </w:pPr>
      <w:r w:rsidRPr="00E648F9">
        <w:rPr>
          <w:rFonts w:ascii="Garamond" w:hAnsi="Garamond" w:cstheme="minorHAnsi"/>
          <w:b/>
          <w:sz w:val="24"/>
          <w:szCs w:val="24"/>
        </w:rPr>
        <w:t>Thank You 2014 CREW Sponsors</w:t>
      </w:r>
      <w:r w:rsidRPr="00E648F9">
        <w:rPr>
          <w:rFonts w:ascii="Garamond" w:hAnsi="Garamond" w:cstheme="minorHAnsi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185254E" wp14:editId="2BF4F8C7">
            <wp:simplePos x="0" y="0"/>
            <wp:positionH relativeFrom="column">
              <wp:posOffset>771028</wp:posOffset>
            </wp:positionH>
            <wp:positionV relativeFrom="paragraph">
              <wp:posOffset>578402</wp:posOffset>
            </wp:positionV>
            <wp:extent cx="4230633" cy="1575819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 logos 3.24.201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0633" cy="1575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48F9">
        <w:rPr>
          <w:rFonts w:ascii="Garamond" w:hAnsi="Garamond" w:cstheme="minorHAnsi"/>
          <w:b/>
          <w:sz w:val="24"/>
          <w:szCs w:val="24"/>
        </w:rPr>
        <w:t>:</w:t>
      </w:r>
    </w:p>
    <w:p w:rsidR="00005EB0" w:rsidRPr="00E648F9" w:rsidRDefault="00005EB0">
      <w:pPr>
        <w:rPr>
          <w:rFonts w:ascii="Garamond" w:hAnsi="Garamond" w:cstheme="minorHAnsi"/>
          <w:sz w:val="24"/>
          <w:szCs w:val="24"/>
        </w:rPr>
      </w:pPr>
    </w:p>
    <w:p w:rsidR="00005EB0" w:rsidRPr="00E648F9" w:rsidRDefault="00005EB0">
      <w:pPr>
        <w:rPr>
          <w:rFonts w:ascii="Garamond" w:hAnsi="Garamond" w:cstheme="minorHAnsi"/>
          <w:sz w:val="24"/>
          <w:szCs w:val="24"/>
        </w:rPr>
      </w:pPr>
    </w:p>
    <w:p w:rsidR="00005EB0" w:rsidRPr="00E648F9" w:rsidRDefault="00005EB0">
      <w:pPr>
        <w:rPr>
          <w:rFonts w:ascii="Garamond" w:hAnsi="Garamond" w:cstheme="minorHAnsi"/>
          <w:sz w:val="24"/>
          <w:szCs w:val="24"/>
        </w:rPr>
      </w:pPr>
    </w:p>
    <w:p w:rsidR="00005EB0" w:rsidRPr="00E648F9" w:rsidRDefault="00005EB0">
      <w:pPr>
        <w:rPr>
          <w:rFonts w:ascii="Garamond" w:hAnsi="Garamond" w:cstheme="minorHAnsi"/>
          <w:sz w:val="24"/>
          <w:szCs w:val="24"/>
        </w:rPr>
      </w:pPr>
    </w:p>
    <w:p w:rsidR="00005EB0" w:rsidRPr="00E648F9" w:rsidRDefault="00005EB0">
      <w:pPr>
        <w:rPr>
          <w:rFonts w:ascii="Garamond" w:hAnsi="Garamond" w:cstheme="minorHAnsi"/>
          <w:sz w:val="24"/>
          <w:szCs w:val="24"/>
        </w:rPr>
      </w:pPr>
    </w:p>
    <w:p w:rsidR="00005EB0" w:rsidRPr="00E648F9" w:rsidRDefault="00005EB0">
      <w:pPr>
        <w:rPr>
          <w:rFonts w:ascii="Garamond" w:hAnsi="Garamond" w:cstheme="minorHAnsi"/>
          <w:sz w:val="24"/>
          <w:szCs w:val="24"/>
        </w:rPr>
      </w:pPr>
    </w:p>
    <w:p w:rsidR="00005EB0" w:rsidRPr="00E648F9" w:rsidRDefault="00005EB0">
      <w:pPr>
        <w:rPr>
          <w:rFonts w:ascii="Garamond" w:hAnsi="Garamond" w:cstheme="minorHAnsi"/>
          <w:sz w:val="24"/>
          <w:szCs w:val="24"/>
        </w:rPr>
      </w:pPr>
    </w:p>
    <w:p w:rsidR="00005EB0" w:rsidRPr="00E648F9" w:rsidRDefault="00005EB0">
      <w:pPr>
        <w:rPr>
          <w:rFonts w:ascii="Garamond" w:hAnsi="Garamond" w:cstheme="minorHAnsi"/>
          <w:sz w:val="24"/>
          <w:szCs w:val="24"/>
        </w:rPr>
      </w:pPr>
    </w:p>
    <w:p w:rsidR="00005EB0" w:rsidRPr="00E648F9" w:rsidRDefault="00005EB0">
      <w:pPr>
        <w:rPr>
          <w:rFonts w:ascii="Garamond" w:hAnsi="Garamond" w:cstheme="minorHAnsi"/>
          <w:sz w:val="24"/>
          <w:szCs w:val="24"/>
        </w:rPr>
      </w:pPr>
    </w:p>
    <w:p w:rsidR="00005EB0" w:rsidRPr="00E648F9" w:rsidRDefault="00005EB0">
      <w:pPr>
        <w:rPr>
          <w:rFonts w:ascii="Garamond" w:hAnsi="Garamond" w:cstheme="minorHAnsi"/>
          <w:sz w:val="24"/>
          <w:szCs w:val="24"/>
        </w:rPr>
      </w:pPr>
    </w:p>
    <w:p w:rsidR="00005EB0" w:rsidRPr="00E648F9" w:rsidRDefault="00005EB0">
      <w:pPr>
        <w:rPr>
          <w:rFonts w:ascii="Garamond" w:hAnsi="Garamond" w:cstheme="minorHAnsi"/>
          <w:sz w:val="24"/>
          <w:szCs w:val="24"/>
        </w:rPr>
      </w:pPr>
    </w:p>
    <w:p w:rsidR="00005EB0" w:rsidRPr="00E648F9" w:rsidRDefault="00005EB0">
      <w:pPr>
        <w:rPr>
          <w:rFonts w:ascii="Garamond" w:hAnsi="Garamond" w:cstheme="minorHAnsi"/>
          <w:sz w:val="24"/>
          <w:szCs w:val="24"/>
        </w:rPr>
      </w:pPr>
    </w:p>
    <w:p w:rsidR="00005EB0" w:rsidRPr="00E648F9" w:rsidRDefault="00005EB0">
      <w:pPr>
        <w:rPr>
          <w:rFonts w:ascii="Garamond" w:hAnsi="Garamond" w:cstheme="minorHAnsi"/>
          <w:sz w:val="24"/>
          <w:szCs w:val="24"/>
        </w:rPr>
      </w:pPr>
    </w:p>
    <w:p w:rsidR="00005EB0" w:rsidRPr="00E648F9" w:rsidRDefault="00005EB0" w:rsidP="00E648F9">
      <w:pPr>
        <w:autoSpaceDE w:val="0"/>
        <w:autoSpaceDN w:val="0"/>
        <w:adjustRightInd w:val="0"/>
        <w:rPr>
          <w:rFonts w:ascii="Garamond" w:hAnsi="Garamond" w:cstheme="minorHAnsi"/>
          <w:sz w:val="24"/>
          <w:szCs w:val="24"/>
        </w:rPr>
      </w:pPr>
      <w:r w:rsidRPr="00E648F9">
        <w:rPr>
          <w:rFonts w:ascii="Garamond" w:hAnsi="Garamond" w:cs="Calibri"/>
        </w:rPr>
        <w:t>Financial assistance is provided by the Coastal Zone Management Act of 1972, as amended, administered by the Office</w:t>
      </w:r>
      <w:r w:rsidR="00E648F9" w:rsidRPr="00E648F9">
        <w:rPr>
          <w:rFonts w:ascii="Garamond" w:hAnsi="Garamond" w:cs="Calibri"/>
        </w:rPr>
        <w:t xml:space="preserve"> </w:t>
      </w:r>
      <w:r w:rsidRPr="00E648F9">
        <w:rPr>
          <w:rFonts w:ascii="Garamond" w:hAnsi="Garamond" w:cs="Calibri"/>
        </w:rPr>
        <w:t>of Ocean and Coastal Resource Management, National Oceanic and Atmospheric Administration, through a grant to the</w:t>
      </w:r>
      <w:r w:rsidR="00E648F9" w:rsidRPr="00E648F9">
        <w:rPr>
          <w:rFonts w:ascii="Garamond" w:hAnsi="Garamond" w:cs="Calibri"/>
        </w:rPr>
        <w:t xml:space="preserve"> </w:t>
      </w:r>
      <w:r w:rsidRPr="00E648F9">
        <w:rPr>
          <w:rFonts w:ascii="Garamond" w:hAnsi="Garamond" w:cs="Calibri"/>
        </w:rPr>
        <w:t>Department of Land Conservation and Development.</w:t>
      </w:r>
    </w:p>
    <w:sectPr w:rsidR="00005EB0" w:rsidRPr="00E648F9" w:rsidSect="009B00BE">
      <w:footerReference w:type="default" r:id="rId9"/>
      <w:pgSz w:w="12240" w:h="15840"/>
      <w:pgMar w:top="108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29D" w:rsidRDefault="0095129D" w:rsidP="0095129D">
      <w:r>
        <w:separator/>
      </w:r>
    </w:p>
  </w:endnote>
  <w:endnote w:type="continuationSeparator" w:id="0">
    <w:p w:rsidR="0095129D" w:rsidRDefault="0095129D" w:rsidP="0095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29D" w:rsidRPr="00D575D6" w:rsidRDefault="0095129D">
    <w:pPr>
      <w:pStyle w:val="Footer"/>
      <w:rPr>
        <w:rFonts w:ascii="Garamond" w:hAnsi="Garamond"/>
        <w:sz w:val="20"/>
        <w:szCs w:val="20"/>
      </w:rPr>
    </w:pPr>
    <w:r w:rsidRPr="00D575D6">
      <w:rPr>
        <w:rFonts w:ascii="Garamond" w:hAnsi="Garamond"/>
        <w:sz w:val="20"/>
        <w:szCs w:val="20"/>
      </w:rPr>
      <w:t>CREW 2014 Program</w:t>
    </w:r>
    <w:r w:rsidRPr="00D575D6">
      <w:rPr>
        <w:rFonts w:ascii="Garamond" w:hAnsi="Garamond"/>
        <w:sz w:val="20"/>
        <w:szCs w:val="20"/>
      </w:rPr>
      <w:tab/>
    </w:r>
    <w:r w:rsidRPr="00D575D6">
      <w:rPr>
        <w:rFonts w:ascii="Garamond" w:hAnsi="Garamond"/>
        <w:sz w:val="20"/>
        <w:szCs w:val="20"/>
      </w:rPr>
      <w:tab/>
      <w:t xml:space="preserve">Page </w:t>
    </w:r>
    <w:r w:rsidRPr="00D575D6">
      <w:rPr>
        <w:rFonts w:ascii="Garamond" w:hAnsi="Garamond"/>
        <w:sz w:val="20"/>
        <w:szCs w:val="20"/>
      </w:rPr>
      <w:fldChar w:fldCharType="begin"/>
    </w:r>
    <w:r w:rsidRPr="00D575D6">
      <w:rPr>
        <w:rFonts w:ascii="Garamond" w:hAnsi="Garamond"/>
        <w:sz w:val="20"/>
        <w:szCs w:val="20"/>
      </w:rPr>
      <w:instrText xml:space="preserve"> PAGE   \* MERGEFORMAT </w:instrText>
    </w:r>
    <w:r w:rsidRPr="00D575D6">
      <w:rPr>
        <w:rFonts w:ascii="Garamond" w:hAnsi="Garamond"/>
        <w:sz w:val="20"/>
        <w:szCs w:val="20"/>
      </w:rPr>
      <w:fldChar w:fldCharType="separate"/>
    </w:r>
    <w:r w:rsidR="009D2647">
      <w:rPr>
        <w:rFonts w:ascii="Garamond" w:hAnsi="Garamond"/>
        <w:noProof/>
        <w:sz w:val="20"/>
        <w:szCs w:val="20"/>
      </w:rPr>
      <w:t>8</w:t>
    </w:r>
    <w:r w:rsidRPr="00D575D6">
      <w:rPr>
        <w:rFonts w:ascii="Garamond" w:hAnsi="Garamond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29D" w:rsidRDefault="0095129D" w:rsidP="0095129D">
      <w:r>
        <w:separator/>
      </w:r>
    </w:p>
  </w:footnote>
  <w:footnote w:type="continuationSeparator" w:id="0">
    <w:p w:rsidR="0095129D" w:rsidRDefault="0095129D" w:rsidP="00951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17"/>
    <w:rsid w:val="00005EB0"/>
    <w:rsid w:val="00070A55"/>
    <w:rsid w:val="000B7271"/>
    <w:rsid w:val="000C55F6"/>
    <w:rsid w:val="00114796"/>
    <w:rsid w:val="00147DA2"/>
    <w:rsid w:val="00152CB6"/>
    <w:rsid w:val="00171052"/>
    <w:rsid w:val="001938B8"/>
    <w:rsid w:val="00193B7A"/>
    <w:rsid w:val="001A3DC1"/>
    <w:rsid w:val="001C1D52"/>
    <w:rsid w:val="00260405"/>
    <w:rsid w:val="0026086C"/>
    <w:rsid w:val="002839E6"/>
    <w:rsid w:val="002A6E96"/>
    <w:rsid w:val="002F59BD"/>
    <w:rsid w:val="003009E5"/>
    <w:rsid w:val="00321309"/>
    <w:rsid w:val="003D1B13"/>
    <w:rsid w:val="003E22CF"/>
    <w:rsid w:val="004053AE"/>
    <w:rsid w:val="00457EC9"/>
    <w:rsid w:val="00472812"/>
    <w:rsid w:val="00520917"/>
    <w:rsid w:val="0052519C"/>
    <w:rsid w:val="00533F2A"/>
    <w:rsid w:val="00567F29"/>
    <w:rsid w:val="0057217F"/>
    <w:rsid w:val="005B7FBC"/>
    <w:rsid w:val="006228C2"/>
    <w:rsid w:val="00646995"/>
    <w:rsid w:val="006D132D"/>
    <w:rsid w:val="007057AC"/>
    <w:rsid w:val="00730B51"/>
    <w:rsid w:val="00762F9F"/>
    <w:rsid w:val="00783113"/>
    <w:rsid w:val="007F5A92"/>
    <w:rsid w:val="00801017"/>
    <w:rsid w:val="00842BDC"/>
    <w:rsid w:val="00874902"/>
    <w:rsid w:val="0089055D"/>
    <w:rsid w:val="00896495"/>
    <w:rsid w:val="008B3A0D"/>
    <w:rsid w:val="008E77F7"/>
    <w:rsid w:val="0095129D"/>
    <w:rsid w:val="009777D6"/>
    <w:rsid w:val="00982C50"/>
    <w:rsid w:val="009A104F"/>
    <w:rsid w:val="009B00BE"/>
    <w:rsid w:val="009B2672"/>
    <w:rsid w:val="009D2647"/>
    <w:rsid w:val="00A016B4"/>
    <w:rsid w:val="00A8032B"/>
    <w:rsid w:val="00A902E8"/>
    <w:rsid w:val="00B36C16"/>
    <w:rsid w:val="00B74DDF"/>
    <w:rsid w:val="00B8188C"/>
    <w:rsid w:val="00B97010"/>
    <w:rsid w:val="00CB6138"/>
    <w:rsid w:val="00CF20E2"/>
    <w:rsid w:val="00D371B1"/>
    <w:rsid w:val="00D51956"/>
    <w:rsid w:val="00D575D6"/>
    <w:rsid w:val="00E130A7"/>
    <w:rsid w:val="00E14469"/>
    <w:rsid w:val="00E648F9"/>
    <w:rsid w:val="00F03C75"/>
    <w:rsid w:val="00F04F98"/>
    <w:rsid w:val="00F203BA"/>
    <w:rsid w:val="00F2371F"/>
    <w:rsid w:val="00F662C9"/>
    <w:rsid w:val="00F75373"/>
    <w:rsid w:val="00F919D4"/>
    <w:rsid w:val="00FA4991"/>
    <w:rsid w:val="00FB7247"/>
    <w:rsid w:val="00FD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qFormat/>
    <w:rsid w:val="00070A55"/>
    <w:pPr>
      <w:tabs>
        <w:tab w:val="left" w:pos="360"/>
        <w:tab w:val="left" w:pos="720"/>
        <w:tab w:val="left" w:pos="1080"/>
      </w:tabs>
      <w:spacing w:before="240" w:line="264" w:lineRule="auto"/>
      <w:ind w:firstLine="36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070A55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CF20E2"/>
  </w:style>
  <w:style w:type="paragraph" w:customStyle="1" w:styleId="Default">
    <w:name w:val="Default"/>
    <w:qFormat/>
    <w:rsid w:val="00B8188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F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12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29D"/>
  </w:style>
  <w:style w:type="paragraph" w:styleId="Footer">
    <w:name w:val="footer"/>
    <w:basedOn w:val="Normal"/>
    <w:link w:val="FooterChar"/>
    <w:uiPriority w:val="99"/>
    <w:unhideWhenUsed/>
    <w:rsid w:val="009512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2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qFormat/>
    <w:rsid w:val="00070A55"/>
    <w:pPr>
      <w:tabs>
        <w:tab w:val="left" w:pos="360"/>
        <w:tab w:val="left" w:pos="720"/>
        <w:tab w:val="left" w:pos="1080"/>
      </w:tabs>
      <w:spacing w:before="240" w:line="264" w:lineRule="auto"/>
      <w:ind w:firstLine="36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070A55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CF20E2"/>
  </w:style>
  <w:style w:type="paragraph" w:customStyle="1" w:styleId="Default">
    <w:name w:val="Default"/>
    <w:qFormat/>
    <w:rsid w:val="00B8188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F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12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29D"/>
  </w:style>
  <w:style w:type="paragraph" w:styleId="Footer">
    <w:name w:val="footer"/>
    <w:basedOn w:val="Normal"/>
    <w:link w:val="FooterChar"/>
    <w:uiPriority w:val="99"/>
    <w:unhideWhenUsed/>
    <w:rsid w:val="009512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B8317-60A5-40EC-AF60-43965EE17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Corbett</dc:creator>
  <cp:lastModifiedBy>Catherine Corbett</cp:lastModifiedBy>
  <cp:revision>9</cp:revision>
  <cp:lastPrinted>2014-04-16T16:10:00Z</cp:lastPrinted>
  <dcterms:created xsi:type="dcterms:W3CDTF">2014-04-28T16:34:00Z</dcterms:created>
  <dcterms:modified xsi:type="dcterms:W3CDTF">2014-05-13T16:38:00Z</dcterms:modified>
</cp:coreProperties>
</file>